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3D6" w:rsidRPr="000D7B2F" w:rsidRDefault="009C03D6" w:rsidP="009C03D6">
      <w:pPr>
        <w:spacing w:after="0" w:line="240" w:lineRule="auto"/>
        <w:ind w:firstLine="540"/>
        <w:jc w:val="center"/>
        <w:rPr>
          <w:rFonts w:ascii="Times New Roman" w:hAnsi="Times New Roman"/>
          <w:b/>
          <w:lang w:eastAsia="ru-RU"/>
        </w:rPr>
      </w:pPr>
    </w:p>
    <w:p w:rsidR="009C03D6" w:rsidRPr="000D7B2F" w:rsidRDefault="009C03D6" w:rsidP="009C03D6">
      <w:pPr>
        <w:spacing w:after="0" w:line="240" w:lineRule="auto"/>
        <w:ind w:firstLine="540"/>
        <w:jc w:val="center"/>
        <w:rPr>
          <w:rFonts w:ascii="Times New Roman" w:hAnsi="Times New Roman"/>
          <w:b/>
          <w:lang w:eastAsia="ru-RU"/>
        </w:rPr>
      </w:pPr>
    </w:p>
    <w:p w:rsidR="009C03D6" w:rsidRPr="000D7B2F" w:rsidRDefault="009C03D6" w:rsidP="009C03D6">
      <w:pPr>
        <w:spacing w:after="0" w:line="240" w:lineRule="auto"/>
        <w:jc w:val="both"/>
        <w:rPr>
          <w:rFonts w:ascii="Palatino Linotype" w:hAnsi="Palatino Linotype" w:cs="Palatino Linotype"/>
          <w:b/>
          <w:bCs/>
          <w:lang w:eastAsia="ru-RU"/>
        </w:rPr>
      </w:pPr>
      <w:r>
        <w:rPr>
          <w:rFonts w:ascii="Palatino Linotype" w:hAnsi="Palatino Linotype" w:cs="Palatino Linotype"/>
          <w:b/>
          <w:bCs/>
          <w:lang w:eastAsia="ru-RU"/>
        </w:rPr>
        <w:t xml:space="preserve">                                   Р</w:t>
      </w:r>
      <w:r w:rsidRPr="000D7B2F">
        <w:rPr>
          <w:rFonts w:ascii="Palatino Linotype" w:hAnsi="Palatino Linotype" w:cs="Palatino Linotype"/>
          <w:b/>
          <w:bCs/>
          <w:lang w:eastAsia="ru-RU"/>
        </w:rPr>
        <w:t>ОССИЙСКАЯ ФЕДЕРАЦИЯ</w:t>
      </w:r>
    </w:p>
    <w:p w:rsidR="009C03D6" w:rsidRPr="000D7B2F" w:rsidRDefault="009C03D6" w:rsidP="009C03D6">
      <w:pPr>
        <w:spacing w:after="0" w:line="240" w:lineRule="auto"/>
        <w:jc w:val="both"/>
        <w:rPr>
          <w:rFonts w:ascii="Palatino Linotype" w:hAnsi="Palatino Linotype" w:cs="Palatino Linotype"/>
          <w:b/>
          <w:bCs/>
          <w:lang w:eastAsia="ru-RU"/>
        </w:rPr>
      </w:pPr>
      <w:r w:rsidRPr="000D7B2F">
        <w:rPr>
          <w:rFonts w:ascii="Palatino Linotype" w:hAnsi="Palatino Linotype" w:cs="Palatino Linotype"/>
          <w:b/>
          <w:bCs/>
          <w:lang w:eastAsia="ru-RU"/>
        </w:rPr>
        <w:t>АДМИНИСТРАЦИЯ ТРУБЧЕВСКОГО МУНИЦИПАЛЬНОГО РАЙОНА</w:t>
      </w:r>
    </w:p>
    <w:p w:rsidR="009C03D6" w:rsidRPr="000D7B2F" w:rsidRDefault="00DE337E" w:rsidP="009C03D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>
        <w:pict>
          <v:line id="_x0000_s1089" style="position:absolute;left:0;text-align:left;z-index:25166182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9C03D6" w:rsidRDefault="009C03D6" w:rsidP="009C03D6">
      <w:pPr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9C03D6" w:rsidRDefault="009C03D6" w:rsidP="009C03D6">
      <w:pPr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9C03D6" w:rsidRPr="00BE1212" w:rsidRDefault="009C03D6" w:rsidP="009C03D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lang w:eastAsia="ru-RU"/>
        </w:rPr>
        <w:t xml:space="preserve">                                                    </w:t>
      </w:r>
      <w:r w:rsidRPr="00BE1212">
        <w:rPr>
          <w:rFonts w:ascii="Times New Roman" w:hAnsi="Times New Roman"/>
          <w:b/>
          <w:bCs/>
          <w:sz w:val="24"/>
          <w:szCs w:val="24"/>
          <w:lang w:eastAsia="ru-RU"/>
        </w:rPr>
        <w:t>П О С Т А Н О В Л Е Н И Е</w:t>
      </w:r>
    </w:p>
    <w:p w:rsidR="009C03D6" w:rsidRPr="000D7B2F" w:rsidRDefault="009C03D6" w:rsidP="009C03D6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9C03D6" w:rsidRPr="00B60F02" w:rsidRDefault="009C03D6" w:rsidP="009C03D6">
      <w:pPr>
        <w:spacing w:after="0"/>
        <w:jc w:val="both"/>
        <w:rPr>
          <w:rFonts w:ascii="Times New Roman" w:eastAsiaTheme="minorHAnsi" w:hAnsi="Times New Roman"/>
          <w:u w:val="single"/>
        </w:rPr>
      </w:pPr>
      <w:r w:rsidRPr="000D7B2F">
        <w:rPr>
          <w:rFonts w:ascii="Times New Roman" w:eastAsiaTheme="minorHAnsi" w:hAnsi="Times New Roman"/>
        </w:rPr>
        <w:t xml:space="preserve">от </w:t>
      </w:r>
      <w:r w:rsidR="00B60F02" w:rsidRPr="00B60F02">
        <w:rPr>
          <w:rFonts w:ascii="Times New Roman" w:eastAsiaTheme="minorHAnsi" w:hAnsi="Times New Roman"/>
          <w:u w:val="single"/>
        </w:rPr>
        <w:t>09.12.2020</w:t>
      </w:r>
      <w:r w:rsidR="00E10ADA">
        <w:rPr>
          <w:rFonts w:ascii="Times New Roman" w:eastAsiaTheme="minorHAnsi" w:hAnsi="Times New Roman"/>
        </w:rPr>
        <w:t xml:space="preserve">  № </w:t>
      </w:r>
      <w:r w:rsidR="00B60F02" w:rsidRPr="00B60F02">
        <w:rPr>
          <w:rFonts w:ascii="Times New Roman" w:eastAsiaTheme="minorHAnsi" w:hAnsi="Times New Roman"/>
          <w:u w:val="single"/>
        </w:rPr>
        <w:t>777</w:t>
      </w:r>
    </w:p>
    <w:p w:rsidR="009C03D6" w:rsidRPr="000D7B2F" w:rsidRDefault="009C03D6" w:rsidP="009C03D6">
      <w:pPr>
        <w:spacing w:after="0"/>
        <w:jc w:val="both"/>
        <w:rPr>
          <w:rFonts w:ascii="Times New Roman" w:eastAsiaTheme="minorHAnsi" w:hAnsi="Times New Roman"/>
        </w:rPr>
      </w:pPr>
      <w:r w:rsidRPr="000D7B2F">
        <w:rPr>
          <w:rFonts w:ascii="Times New Roman" w:eastAsiaTheme="minorHAnsi" w:hAnsi="Times New Roman"/>
        </w:rPr>
        <w:t>г.Трубчевск</w:t>
      </w:r>
    </w:p>
    <w:p w:rsidR="009C03D6" w:rsidRPr="000D7B2F" w:rsidRDefault="009C03D6" w:rsidP="009C03D6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9C03D6" w:rsidRPr="008F416E" w:rsidRDefault="009C03D6" w:rsidP="009C03D6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8F416E">
        <w:rPr>
          <w:rFonts w:ascii="Times New Roman" w:eastAsiaTheme="minorHAnsi" w:hAnsi="Times New Roman"/>
          <w:sz w:val="24"/>
          <w:szCs w:val="24"/>
        </w:rPr>
        <w:t xml:space="preserve">Об утверждении административного  регламента </w:t>
      </w:r>
    </w:p>
    <w:p w:rsidR="009C03D6" w:rsidRPr="008F416E" w:rsidRDefault="009C03D6" w:rsidP="009C03D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F416E">
        <w:rPr>
          <w:rFonts w:ascii="Times New Roman" w:eastAsiaTheme="minorHAnsi" w:hAnsi="Times New Roman"/>
          <w:sz w:val="24"/>
          <w:szCs w:val="24"/>
        </w:rPr>
        <w:t>предоставления  муниципальной  услуги администрацией Трубчевского муниципального  района</w:t>
      </w:r>
      <w:r w:rsidRPr="008F416E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«</w:t>
      </w:r>
      <w:r w:rsidRPr="008F416E">
        <w:rPr>
          <w:rFonts w:ascii="Times New Roman" w:hAnsi="Times New Roman"/>
          <w:bCs/>
          <w:sz w:val="24"/>
          <w:szCs w:val="24"/>
        </w:rPr>
        <w:t xml:space="preserve">Выдача копий архивных документов, подтверждающих </w:t>
      </w:r>
    </w:p>
    <w:p w:rsidR="009C03D6" w:rsidRPr="008F416E" w:rsidRDefault="009C03D6" w:rsidP="009C03D6">
      <w:pPr>
        <w:spacing w:after="0"/>
        <w:jc w:val="both"/>
        <w:textAlignment w:val="baseline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F416E">
        <w:rPr>
          <w:rFonts w:ascii="Times New Roman" w:hAnsi="Times New Roman"/>
          <w:bCs/>
          <w:sz w:val="24"/>
          <w:szCs w:val="24"/>
        </w:rPr>
        <w:t>право на владение землей</w:t>
      </w:r>
      <w:r w:rsidRPr="008F416E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»</w:t>
      </w:r>
    </w:p>
    <w:p w:rsidR="009C03D6" w:rsidRPr="008F416E" w:rsidRDefault="009C03D6" w:rsidP="009C03D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C03D6" w:rsidRPr="008F416E" w:rsidRDefault="009C03D6" w:rsidP="009C03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F416E">
        <w:rPr>
          <w:rFonts w:ascii="Times New Roman" w:hAnsi="Times New Roman"/>
          <w:sz w:val="24"/>
          <w:szCs w:val="24"/>
        </w:rPr>
        <w:t xml:space="preserve">В целях повышения качества  и доступности  предоставления  муниципальной услуги, в </w:t>
      </w:r>
      <w:r w:rsidRPr="008F416E">
        <w:rPr>
          <w:rFonts w:ascii="Times New Roman" w:eastAsiaTheme="minorHAnsi" w:hAnsi="Times New Roman"/>
          <w:sz w:val="24"/>
          <w:szCs w:val="24"/>
        </w:rPr>
        <w:t xml:space="preserve">соответствии с Федеральным законом от 27.07. 2010 № 210-ФЗ "Об организации предоставления государственных и муниципальных услуг", Уставом Трубчевского муниципального района, Положением  об  администрации Трубчевского муниципального  района, постановлением  администрации  Трубчевского  муниципального района </w:t>
      </w:r>
      <w:r w:rsidRPr="008F416E">
        <w:rPr>
          <w:rFonts w:ascii="Times New Roman" w:hAnsi="Times New Roman"/>
          <w:sz w:val="24"/>
          <w:szCs w:val="24"/>
        </w:rPr>
        <w:t xml:space="preserve"> от 31.08.2018 № 651 «О разработке и утверждении административных регламентов осуществления муниципального контроля и административных  регламентов предоставления  муниципальных услуг»</w:t>
      </w:r>
    </w:p>
    <w:p w:rsidR="009C03D6" w:rsidRPr="008F416E" w:rsidRDefault="009C03D6" w:rsidP="009C03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6E">
        <w:rPr>
          <w:rFonts w:ascii="Times New Roman" w:hAnsi="Times New Roman"/>
          <w:sz w:val="24"/>
          <w:szCs w:val="24"/>
          <w:lang w:eastAsia="ru-RU"/>
        </w:rPr>
        <w:t>ПОСТАНОВЛЯЮ:</w:t>
      </w:r>
    </w:p>
    <w:p w:rsidR="009C03D6" w:rsidRPr="008F416E" w:rsidRDefault="009C03D6" w:rsidP="009C03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F416E">
        <w:rPr>
          <w:rFonts w:ascii="Times New Roman" w:hAnsi="Times New Roman"/>
          <w:sz w:val="24"/>
          <w:szCs w:val="24"/>
        </w:rPr>
        <w:t xml:space="preserve"> 1. Утвердить  прилагаемый  административный  регламент   предоставления муниципальной услуги администрацией  Трубчевского муниципального  района  «Выдача копий архивных документов, подтверждающих право на владение  землей»</w:t>
      </w:r>
      <w:r>
        <w:rPr>
          <w:rFonts w:ascii="Times New Roman" w:hAnsi="Times New Roman"/>
          <w:sz w:val="24"/>
          <w:szCs w:val="24"/>
        </w:rPr>
        <w:t>.</w:t>
      </w:r>
      <w:r w:rsidRPr="008F416E">
        <w:rPr>
          <w:rFonts w:ascii="Times New Roman" w:hAnsi="Times New Roman"/>
          <w:sz w:val="24"/>
          <w:szCs w:val="24"/>
        </w:rPr>
        <w:t xml:space="preserve"> </w:t>
      </w:r>
    </w:p>
    <w:p w:rsidR="009C03D6" w:rsidRPr="008F416E" w:rsidRDefault="009C03D6" w:rsidP="009C03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F416E">
        <w:rPr>
          <w:rFonts w:ascii="Times New Roman" w:hAnsi="Times New Roman"/>
          <w:sz w:val="24"/>
          <w:szCs w:val="24"/>
        </w:rPr>
        <w:t>2.Признать  утратившим  силу  постановление  администрации Трубчевского муниципаль</w:t>
      </w:r>
      <w:r>
        <w:rPr>
          <w:rFonts w:ascii="Times New Roman" w:hAnsi="Times New Roman"/>
          <w:sz w:val="24"/>
          <w:szCs w:val="24"/>
        </w:rPr>
        <w:t>ного района от 18.05.2015 № 407 «Выдача копий архивных документов, подтверждающих право  на владение землей».</w:t>
      </w:r>
    </w:p>
    <w:p w:rsidR="009C03D6" w:rsidRPr="008F416E" w:rsidRDefault="009C03D6" w:rsidP="009C03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F416E">
        <w:rPr>
          <w:rFonts w:ascii="Times New Roman" w:hAnsi="Times New Roman"/>
          <w:sz w:val="24"/>
          <w:szCs w:val="24"/>
        </w:rPr>
        <w:t>3. Настоящее постановление  направить  в отдел культуры</w:t>
      </w:r>
      <w:r w:rsidR="00F12DBB">
        <w:rPr>
          <w:rFonts w:ascii="Times New Roman" w:hAnsi="Times New Roman"/>
          <w:sz w:val="24"/>
          <w:szCs w:val="24"/>
        </w:rPr>
        <w:t>, физической культуры и архивного дела</w:t>
      </w:r>
      <w:r w:rsidRPr="008F416E">
        <w:rPr>
          <w:rFonts w:ascii="Times New Roman" w:hAnsi="Times New Roman"/>
          <w:sz w:val="24"/>
          <w:szCs w:val="24"/>
        </w:rPr>
        <w:t xml:space="preserve">  администрации Трубчевского муниципального района, организационно-правовой отдел администрации  Трубчевского  муниципального района.</w:t>
      </w:r>
    </w:p>
    <w:p w:rsidR="009C03D6" w:rsidRPr="008F416E" w:rsidRDefault="009C03D6" w:rsidP="009C03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F416E">
        <w:rPr>
          <w:rFonts w:ascii="Times New Roman" w:hAnsi="Times New Roman"/>
          <w:sz w:val="24"/>
          <w:szCs w:val="24"/>
        </w:rPr>
        <w:t>4. Настоящее постановление опубликовать в Информационном  бюллетене  администрации Трубчевского муниципального района и разместить на официальном  сайте  администрации  Трубчевского муниципального  района  в сети Интернет.</w:t>
      </w:r>
    </w:p>
    <w:p w:rsidR="009C03D6" w:rsidRPr="008F416E" w:rsidRDefault="009C03D6" w:rsidP="009C03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F416E">
        <w:rPr>
          <w:rFonts w:ascii="Times New Roman" w:hAnsi="Times New Roman"/>
          <w:sz w:val="24"/>
          <w:szCs w:val="24"/>
        </w:rPr>
        <w:t xml:space="preserve">5. Контроль за  исполнением  постановления  возложить  на заместителя главы  администрации  Трубчевского  муниципального района   Тубол С. Н. </w:t>
      </w:r>
    </w:p>
    <w:p w:rsidR="009C03D6" w:rsidRPr="000D7B2F" w:rsidRDefault="009C03D6" w:rsidP="009C03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9C03D6" w:rsidRPr="000D7B2F" w:rsidRDefault="009C03D6" w:rsidP="009C03D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Глава </w:t>
      </w:r>
      <w:r w:rsidRPr="000D7B2F">
        <w:rPr>
          <w:rFonts w:ascii="Times New Roman" w:hAnsi="Times New Roman"/>
          <w:b/>
        </w:rPr>
        <w:t xml:space="preserve"> администрации   </w:t>
      </w:r>
    </w:p>
    <w:p w:rsidR="009C03D6" w:rsidRPr="000D7B2F" w:rsidRDefault="009C03D6" w:rsidP="009C03D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  <w:b/>
        </w:rPr>
        <w:t xml:space="preserve">Трубчевского муниципального района                      </w:t>
      </w:r>
      <w:r>
        <w:rPr>
          <w:rFonts w:ascii="Times New Roman" w:hAnsi="Times New Roman"/>
          <w:b/>
        </w:rPr>
        <w:t xml:space="preserve">    </w:t>
      </w:r>
      <w:r w:rsidRPr="000D7B2F"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  <w:b/>
        </w:rPr>
        <w:t>И. И. Обыдённов</w:t>
      </w:r>
      <w:r w:rsidRPr="000D7B2F">
        <w:rPr>
          <w:rFonts w:ascii="Times New Roman" w:hAnsi="Times New Roman"/>
        </w:rPr>
        <w:t xml:space="preserve">                          </w:t>
      </w:r>
    </w:p>
    <w:p w:rsidR="009C03D6" w:rsidRPr="008F416E" w:rsidRDefault="009C03D6" w:rsidP="009C03D6">
      <w:pPr>
        <w:spacing w:after="0" w:line="240" w:lineRule="auto"/>
        <w:jc w:val="both"/>
        <w:rPr>
          <w:rFonts w:ascii="Times New Roman" w:hAnsi="Times New Roman"/>
          <w:bCs/>
          <w:i/>
          <w:sz w:val="16"/>
          <w:szCs w:val="16"/>
        </w:rPr>
      </w:pPr>
      <w:r w:rsidRPr="008F416E">
        <w:rPr>
          <w:rFonts w:ascii="Times New Roman" w:hAnsi="Times New Roman"/>
          <w:bCs/>
          <w:i/>
          <w:sz w:val="16"/>
          <w:szCs w:val="16"/>
        </w:rPr>
        <w:t xml:space="preserve"> </w:t>
      </w: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lang w:eastAsia="ru-RU"/>
        </w:rPr>
      </w:pPr>
    </w:p>
    <w:p w:rsidR="009C03D6" w:rsidRDefault="009C03D6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F12DBB" w:rsidRDefault="00F12DBB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F12DBB" w:rsidRDefault="00F12DBB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F12DBB" w:rsidRDefault="00F12DBB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F12DBB" w:rsidRDefault="00F12DBB" w:rsidP="00A51F9F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F12DBB" w:rsidRDefault="00F12DBB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F12DBB" w:rsidRDefault="00F12DBB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9C03D6" w:rsidRDefault="009C03D6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9C03D6" w:rsidRDefault="009C03D6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9C03D6" w:rsidRDefault="009C03D6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lastRenderedPageBreak/>
        <w:t>УТВЕРЖДЕН</w:t>
      </w: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постановлением администрации</w:t>
      </w:r>
    </w:p>
    <w:p w:rsidR="00F15E2B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Трубчевского муниципального района</w:t>
      </w:r>
    </w:p>
    <w:p w:rsidR="001B1392" w:rsidRDefault="007B49E4" w:rsidP="007B49E4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ab/>
        <w:t xml:space="preserve">    </w:t>
      </w:r>
      <w:r w:rsidR="00B60F02">
        <w:rPr>
          <w:rFonts w:ascii="Times New Roman" w:hAnsi="Times New Roman"/>
          <w:bdr w:val="none" w:sz="0" w:space="0" w:color="auto" w:frame="1"/>
          <w:lang w:eastAsia="ru-RU"/>
        </w:rPr>
        <w:t>о</w:t>
      </w:r>
      <w:r>
        <w:rPr>
          <w:rFonts w:ascii="Times New Roman" w:hAnsi="Times New Roman"/>
          <w:bdr w:val="none" w:sz="0" w:space="0" w:color="auto" w:frame="1"/>
          <w:lang w:eastAsia="ru-RU"/>
        </w:rPr>
        <w:t>т</w:t>
      </w:r>
      <w:r w:rsidR="00B60F02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B60F02" w:rsidRPr="00B60F02">
        <w:rPr>
          <w:rFonts w:ascii="Times New Roman" w:hAnsi="Times New Roman"/>
          <w:u w:val="single"/>
          <w:bdr w:val="none" w:sz="0" w:space="0" w:color="auto" w:frame="1"/>
          <w:lang w:eastAsia="ru-RU"/>
        </w:rPr>
        <w:t>09.12</w:t>
      </w:r>
      <w:r w:rsidR="00E10ADA" w:rsidRPr="00E10ADA">
        <w:rPr>
          <w:rFonts w:ascii="Times New Roman" w:hAnsi="Times New Roman"/>
          <w:u w:val="single"/>
          <w:bdr w:val="none" w:sz="0" w:space="0" w:color="auto" w:frame="1"/>
          <w:lang w:eastAsia="ru-RU"/>
        </w:rPr>
        <w:t>.</w:t>
      </w:r>
      <w:r w:rsidRPr="00E10ADA">
        <w:rPr>
          <w:rFonts w:ascii="Times New Roman" w:hAnsi="Times New Roman"/>
          <w:u w:val="single"/>
          <w:bdr w:val="none" w:sz="0" w:space="0" w:color="auto" w:frame="1"/>
          <w:lang w:eastAsia="ru-RU"/>
        </w:rPr>
        <w:t>2020</w:t>
      </w:r>
      <w:r>
        <w:rPr>
          <w:rFonts w:ascii="Times New Roman" w:hAnsi="Times New Roman"/>
          <w:bdr w:val="none" w:sz="0" w:space="0" w:color="auto" w:frame="1"/>
          <w:lang w:eastAsia="ru-RU"/>
        </w:rPr>
        <w:t xml:space="preserve"> № </w:t>
      </w:r>
      <w:r w:rsidR="00B60F02" w:rsidRPr="00B60F02">
        <w:rPr>
          <w:rFonts w:ascii="Times New Roman" w:hAnsi="Times New Roman"/>
          <w:u w:val="single"/>
          <w:bdr w:val="none" w:sz="0" w:space="0" w:color="auto" w:frame="1"/>
          <w:lang w:eastAsia="ru-RU"/>
        </w:rPr>
        <w:t>777</w:t>
      </w:r>
    </w:p>
    <w:p w:rsidR="009C03D6" w:rsidRPr="000D7B2F" w:rsidRDefault="009C03D6" w:rsidP="007B49E4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/>
          <w:bdr w:val="none" w:sz="0" w:space="0" w:color="auto" w:frame="1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F15E2B" w:rsidRPr="000D7B2F" w:rsidRDefault="00F15E2B" w:rsidP="00F15E2B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lang w:eastAsia="ru-RU"/>
        </w:rPr>
      </w:pPr>
      <w:r w:rsidRPr="000D7B2F">
        <w:rPr>
          <w:rFonts w:ascii="Times New Roman" w:hAnsi="Times New Roman"/>
          <w:bCs/>
          <w:lang w:eastAsia="ru-RU"/>
        </w:rPr>
        <w:t>АДМИНИСТРАТИВНЫЙ РЕГЛАМЕНТ</w:t>
      </w:r>
    </w:p>
    <w:p w:rsidR="00F15E2B" w:rsidRPr="000D7B2F" w:rsidRDefault="00F15E2B" w:rsidP="00F15E2B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АДМИНИСТРАЦИИ ТРУБЧЕВСКОГО МУНИЦИПАЛЬНОГО РАЙОНА</w:t>
      </w:r>
    </w:p>
    <w:p w:rsidR="00F15E2B" w:rsidRPr="000D7B2F" w:rsidRDefault="00F15E2B" w:rsidP="00F15E2B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lang w:eastAsia="ru-RU"/>
        </w:rPr>
      </w:pPr>
      <w:r w:rsidRPr="000D7B2F">
        <w:rPr>
          <w:rFonts w:ascii="Times New Roman" w:hAnsi="Times New Roman"/>
          <w:bCs/>
          <w:lang w:eastAsia="ru-RU"/>
        </w:rPr>
        <w:t xml:space="preserve">ПРЕДОСТАВЛЕНИЯ МУНИЦИПАЛЬНОЙ УСЛУГИ </w:t>
      </w:r>
    </w:p>
    <w:p w:rsidR="00F15E2B" w:rsidRPr="000D7B2F" w:rsidRDefault="00F15E2B" w:rsidP="00F15E2B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«</w:t>
      </w:r>
      <w:r w:rsidRPr="000D7B2F">
        <w:rPr>
          <w:rFonts w:ascii="Times New Roman" w:hAnsi="Times New Roman"/>
          <w:bCs/>
        </w:rPr>
        <w:t xml:space="preserve">ВЫДАЧА КОПИЙ АРХИВНЫХ ДОКУМЕНТОВ, ПОДТВЕРЖДАЮЩИХ </w:t>
      </w:r>
    </w:p>
    <w:p w:rsidR="00F15E2B" w:rsidRPr="000D7B2F" w:rsidRDefault="00F15E2B" w:rsidP="00F15E2B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color w:val="000000"/>
        </w:rPr>
      </w:pPr>
      <w:r w:rsidRPr="000D7B2F">
        <w:rPr>
          <w:rFonts w:ascii="Times New Roman" w:hAnsi="Times New Roman"/>
          <w:bCs/>
        </w:rPr>
        <w:t>ПРАВО НА ВЛАДЕНИЕ ЗЕМЛЕЙ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»</w:t>
      </w:r>
    </w:p>
    <w:p w:rsidR="00F15E2B" w:rsidRPr="000D7B2F" w:rsidRDefault="00F15E2B" w:rsidP="00F15E2B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eastAsia="ru-RU"/>
        </w:rPr>
      </w:pPr>
    </w:p>
    <w:p w:rsidR="00F15E2B" w:rsidRPr="000D7B2F" w:rsidRDefault="00DE7305" w:rsidP="00317291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1</w:t>
      </w:r>
      <w:r w:rsidR="00317291" w:rsidRPr="000D7B2F">
        <w:rPr>
          <w:rFonts w:ascii="Times New Roman" w:hAnsi="Times New Roman"/>
          <w:bCs/>
          <w:lang w:eastAsia="ru-RU"/>
        </w:rPr>
        <w:t xml:space="preserve"> </w:t>
      </w:r>
      <w:r w:rsidR="00F15E2B" w:rsidRPr="000D7B2F">
        <w:rPr>
          <w:rFonts w:ascii="Times New Roman" w:hAnsi="Times New Roman"/>
          <w:bCs/>
          <w:lang w:eastAsia="ru-RU"/>
        </w:rPr>
        <w:t>ОБЩИЕ ПОЛОЖЕНИЯ</w:t>
      </w:r>
    </w:p>
    <w:p w:rsidR="00F15E2B" w:rsidRPr="000D7B2F" w:rsidRDefault="00551308" w:rsidP="00551308">
      <w:pPr>
        <w:spacing w:after="0" w:line="240" w:lineRule="auto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 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>1.</w:t>
      </w:r>
      <w:r w:rsidR="00DE7305">
        <w:rPr>
          <w:rFonts w:ascii="Times New Roman" w:hAnsi="Times New Roman"/>
          <w:bdr w:val="none" w:sz="0" w:space="0" w:color="auto" w:frame="1"/>
          <w:lang w:eastAsia="ru-RU"/>
        </w:rPr>
        <w:t>1.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Предмет регулирования 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административного регламента</w:t>
      </w:r>
    </w:p>
    <w:p w:rsidR="00F15E2B" w:rsidRPr="000D7B2F" w:rsidRDefault="00F15E2B" w:rsidP="00F15E2B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color w:val="000000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Административный регламент по предоставлению муниципальной услуги «</w:t>
      </w:r>
      <w:r w:rsidRPr="000D7B2F">
        <w:rPr>
          <w:rFonts w:ascii="Times New Roman" w:hAnsi="Times New Roman"/>
          <w:bCs/>
        </w:rPr>
        <w:t>Выдача копий архивных документов, подтверждающих право на владение землей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» (далее - административный регламент, муниципальная услуга) разработан в целях повышения качества предоставления муниципальной услуги, </w:t>
      </w:r>
      <w:r w:rsidRPr="000D7B2F">
        <w:rPr>
          <w:rFonts w:ascii="Times New Roman" w:hAnsi="Times New Roman"/>
          <w:lang w:eastAsia="ar-SA"/>
        </w:rPr>
        <w:t xml:space="preserve">создания комфортных условий для </w:t>
      </w:r>
      <w:bookmarkStart w:id="0" w:name="_GoBack"/>
      <w:bookmarkEnd w:id="0"/>
      <w:r w:rsidRPr="000D7B2F">
        <w:rPr>
          <w:rFonts w:ascii="Times New Roman" w:hAnsi="Times New Roman"/>
          <w:lang w:eastAsia="ar-SA"/>
        </w:rPr>
        <w:t xml:space="preserve">юридических  и физических лиц, претендующих на получение  справок, выписок </w:t>
      </w:r>
      <w:r w:rsidRPr="000D7B2F">
        <w:rPr>
          <w:rFonts w:ascii="Times New Roman" w:hAnsi="Times New Roman"/>
        </w:rPr>
        <w:t>организационно-распорядительных документов</w:t>
      </w:r>
      <w:r w:rsidRPr="000D7B2F">
        <w:rPr>
          <w:rFonts w:ascii="Times New Roman" w:hAnsi="Times New Roman"/>
          <w:lang w:eastAsia="ar-SA"/>
        </w:rPr>
        <w:t xml:space="preserve">, а также 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установления сроков, последовательности административных процедур и административных действий, обеспечения информационной открытости и прозрачности предоставления муниципальной услуги, информированности потребителей этой услуги о порядке и сроках предоставления муниципальной услуги и повышения доступности муниципальной услуги.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317291" w:rsidP="00F15E2B">
      <w:pPr>
        <w:spacing w:after="0" w:line="240" w:lineRule="auto"/>
        <w:jc w:val="center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>1.2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. Круг заявителей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lang w:eastAsia="ar-SA"/>
        </w:rPr>
        <w:t xml:space="preserve">Заявителями в соответствии с настоящим административным регламентом являются  юридические и физические лица </w:t>
      </w:r>
      <w:r w:rsidRPr="000D7B2F">
        <w:rPr>
          <w:rFonts w:ascii="Times New Roman" w:hAnsi="Times New Roman"/>
        </w:rPr>
        <w:t>(далее – заявители, пользователи), обратившиеся в орган, предоставляющий муниципальную услугу, с заявлением о предоставлении муниципальной услуги в письменном или электронном виде</w:t>
      </w:r>
      <w:r w:rsidR="00753682">
        <w:rPr>
          <w:rFonts w:ascii="Times New Roman" w:hAnsi="Times New Roman"/>
          <w:bdr w:val="none" w:sz="0" w:space="0" w:color="auto" w:frame="1"/>
          <w:lang w:eastAsia="ru-RU"/>
        </w:rPr>
        <w:t>.</w:t>
      </w:r>
    </w:p>
    <w:p w:rsidR="00F15E2B" w:rsidRPr="000D7B2F" w:rsidRDefault="00753682" w:rsidP="00F15E2B">
      <w:pPr>
        <w:spacing w:after="0" w:line="240" w:lineRule="auto"/>
        <w:ind w:firstLine="709"/>
        <w:jc w:val="both"/>
        <w:rPr>
          <w:rFonts w:ascii="Times" w:hAnsi="Times" w:cs="Times"/>
          <w:lang w:eastAsia="ru-RU"/>
        </w:rPr>
      </w:pPr>
      <w:r>
        <w:rPr>
          <w:rFonts w:ascii="Times" w:hAnsi="Times" w:cs="Times"/>
          <w:lang w:eastAsia="ru-RU"/>
        </w:rPr>
        <w:t>о</w:t>
      </w:r>
      <w:r w:rsidR="00F15E2B" w:rsidRPr="000D7B2F">
        <w:rPr>
          <w:rFonts w:ascii="Times" w:hAnsi="Times" w:cs="Times"/>
          <w:lang w:eastAsia="ru-RU"/>
        </w:rPr>
        <w:t xml:space="preserve">т имени юридических и физических  лиц заявления о предоставлении услуги могут подавать лица, действующие в соответствии с законом, иными правовыми актами и учредительными документами, без доверенности; </w:t>
      </w:r>
    </w:p>
    <w:p w:rsidR="00F15E2B" w:rsidRPr="000D7B2F" w:rsidRDefault="00753682" w:rsidP="00F15E2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ru-RU"/>
        </w:rPr>
        <w:tab/>
        <w:t>о</w:t>
      </w:r>
      <w:r w:rsidR="00F15E2B" w:rsidRPr="000D7B2F">
        <w:rPr>
          <w:rFonts w:ascii="Times New Roman" w:hAnsi="Times New Roman"/>
          <w:lang w:eastAsia="ru-RU"/>
        </w:rPr>
        <w:t>т имени Российской Федерации, субъектов Российской Федерации и муниципальных образований могут действовать органы государственной власти, органы местного самоуправления в рамках компетенции, установленной актами, определяющими статус этих органов.</w:t>
      </w:r>
      <w:r w:rsidR="00F15E2B" w:rsidRPr="000D7B2F">
        <w:rPr>
          <w:rFonts w:ascii="Times New Roman" w:hAnsi="Times New Roman"/>
          <w:lang w:eastAsia="ar-SA"/>
        </w:rPr>
        <w:t xml:space="preserve"> 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E60DE" w:rsidRPr="000D7B2F" w:rsidRDefault="00417781" w:rsidP="00FE1571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</w:t>
      </w:r>
      <w:r w:rsidR="00EB2684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 </w:t>
      </w:r>
      <w:r w:rsidR="00317291" w:rsidRPr="000D7B2F">
        <w:rPr>
          <w:rFonts w:ascii="Times New Roman" w:hAnsi="Times New Roman"/>
          <w:bdr w:val="none" w:sz="0" w:space="0" w:color="auto" w:frame="1"/>
          <w:lang w:eastAsia="ru-RU"/>
        </w:rPr>
        <w:t>1.3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.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Требования к порядку информирования о предоставлении муниципальной услуги</w:t>
      </w:r>
    </w:p>
    <w:p w:rsidR="00F15E2B" w:rsidRPr="000D7B2F" w:rsidRDefault="005E60DE" w:rsidP="00FE1571">
      <w:pPr>
        <w:spacing w:after="0" w:line="240" w:lineRule="auto"/>
        <w:rPr>
          <w:rFonts w:ascii="Times New Roman" w:hAnsi="Times New Roman"/>
          <w:b/>
          <w:lang w:eastAsia="ru-RU"/>
        </w:rPr>
      </w:pP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</w:t>
      </w:r>
      <w:r w:rsidR="00317291"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1.3.1 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Порядок получения информации заявителями по вопросам предоставления муниципальной услуг, которые являются необходимыми и обязательными </w:t>
      </w:r>
      <w:r w:rsidR="00317291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для предоставления  муниципальной услуги, сведений о ходе предоставления указанных услуг, в том числе  на официальном сайте, а также на Едином портале государственных  и муниципальных услуг ( функций)</w:t>
      </w:r>
    </w:p>
    <w:p w:rsidR="00AE3779" w:rsidRPr="000D7B2F" w:rsidRDefault="00EB2684" w:rsidP="00317291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  </w:t>
      </w:r>
      <w:r w:rsidR="00317291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1.3.1.1.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Информирование </w:t>
      </w:r>
      <w:r w:rsidR="00AE3779" w:rsidRPr="000D7B2F">
        <w:rPr>
          <w:rFonts w:ascii="Times New Roman" w:hAnsi="Times New Roman"/>
          <w:bdr w:val="none" w:sz="0" w:space="0" w:color="auto" w:frame="1"/>
          <w:lang w:eastAsia="ru-RU"/>
        </w:rPr>
        <w:t>граждан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о правилах предоставления муниципальной услуги осуществляется </w:t>
      </w:r>
      <w:r w:rsidR="00551308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специалистами отдела культуры</w:t>
      </w:r>
      <w:r w:rsidR="00753682">
        <w:rPr>
          <w:rFonts w:ascii="Times New Roman" w:hAnsi="Times New Roman"/>
          <w:bdr w:val="none" w:sz="0" w:space="0" w:color="auto" w:frame="1"/>
          <w:lang w:eastAsia="ru-RU"/>
        </w:rPr>
        <w:t>,</w:t>
      </w:r>
      <w:r w:rsidR="00551308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физической культуры и архивного дела</w:t>
      </w:r>
      <w:r w:rsidR="00AE3779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администрации Трубчевского муниципального района:</w:t>
      </w:r>
    </w:p>
    <w:p w:rsidR="00AE3779" w:rsidRPr="000D7B2F" w:rsidRDefault="00AE3779" w:rsidP="00AE3779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при устном обращении;</w:t>
      </w:r>
    </w:p>
    <w:p w:rsidR="00AE3779" w:rsidRPr="000D7B2F" w:rsidRDefault="00AE3779" w:rsidP="00AE3779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при письменном обращении;</w:t>
      </w:r>
    </w:p>
    <w:p w:rsidR="00AE3779" w:rsidRPr="000D7B2F" w:rsidRDefault="00AE3779" w:rsidP="00AE3779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по телефону</w:t>
      </w:r>
    </w:p>
    <w:p w:rsidR="00AE3779" w:rsidRPr="000D7B2F" w:rsidRDefault="00AE3779" w:rsidP="00AE3779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с использованием  электронной  почты</w:t>
      </w:r>
    </w:p>
    <w:p w:rsidR="00AE3779" w:rsidRPr="000D7B2F" w:rsidRDefault="00AE3779" w:rsidP="00AE3779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с использованием  информационно-телекоммуникационной  сети «Интернет» на    </w:t>
      </w:r>
    </w:p>
    <w:p w:rsidR="00AE3779" w:rsidRPr="000D7B2F" w:rsidRDefault="00AE3779" w:rsidP="00AE3779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на официальном сайте администрации Трубчевского муниципального района и </w:t>
      </w:r>
    </w:p>
    <w:p w:rsidR="00AE3779" w:rsidRPr="000D7B2F" w:rsidRDefault="00AE3779" w:rsidP="00AE3779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уполномоченного органа.</w:t>
      </w:r>
    </w:p>
    <w:p w:rsidR="00FE1571" w:rsidRPr="000D7B2F" w:rsidRDefault="00EB2684" w:rsidP="00317291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   </w:t>
      </w:r>
      <w:r w:rsidR="00317291" w:rsidRPr="000D7B2F">
        <w:rPr>
          <w:rFonts w:ascii="Times New Roman" w:hAnsi="Times New Roman"/>
          <w:bdr w:val="none" w:sz="0" w:space="0" w:color="auto" w:frame="1"/>
          <w:lang w:eastAsia="ru-RU"/>
        </w:rPr>
        <w:t>1.3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.1.</w:t>
      </w:r>
      <w:r w:rsidR="00317291" w:rsidRPr="000D7B2F">
        <w:rPr>
          <w:rFonts w:ascii="Times New Roman" w:hAnsi="Times New Roman"/>
          <w:bdr w:val="none" w:sz="0" w:space="0" w:color="auto" w:frame="1"/>
          <w:lang w:eastAsia="ru-RU"/>
        </w:rPr>
        <w:t>2</w:t>
      </w:r>
      <w:r w:rsidR="00A22AED" w:rsidRPr="000D7B2F">
        <w:rPr>
          <w:rFonts w:ascii="Times New Roman" w:hAnsi="Times New Roman"/>
          <w:bdr w:val="none" w:sz="0" w:space="0" w:color="auto" w:frame="1"/>
          <w:lang w:eastAsia="ru-RU"/>
        </w:rPr>
        <w:t>.</w:t>
      </w:r>
      <w:r w:rsidR="00AE3779" w:rsidRPr="000D7B2F">
        <w:rPr>
          <w:rFonts w:ascii="Times New Roman" w:hAnsi="Times New Roman"/>
          <w:bdr w:val="none" w:sz="0" w:space="0" w:color="auto" w:frame="1"/>
          <w:lang w:eastAsia="ru-RU"/>
        </w:rPr>
        <w:t>Информация  о порядке</w:t>
      </w:r>
      <w:r w:rsidR="00FE1571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предоставления муниципальной  услуги содержит  следующее сведения:</w:t>
      </w:r>
    </w:p>
    <w:p w:rsidR="00FE1571" w:rsidRPr="000D7B2F" w:rsidRDefault="00FE1571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1) наименование  и почтовые  адреса  администрации Трубчевского муниципального района ответственного за предоставление  муниципальной услуги;</w:t>
      </w:r>
    </w:p>
    <w:p w:rsidR="00FE1571" w:rsidRPr="000D7B2F" w:rsidRDefault="00FE1571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2) справочные  номера телефонов администрации Трубчевского муниципального района, ответс</w:t>
      </w:r>
      <w:r w:rsidR="00417781" w:rsidRPr="000D7B2F">
        <w:rPr>
          <w:rFonts w:ascii="Times New Roman" w:hAnsi="Times New Roman"/>
          <w:bdr w:val="none" w:sz="0" w:space="0" w:color="auto" w:frame="1"/>
          <w:lang w:eastAsia="ru-RU"/>
        </w:rPr>
        <w:t>т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венного за предоставление муниципальной  услуги</w:t>
      </w:r>
    </w:p>
    <w:p w:rsidR="00FE1571" w:rsidRPr="000D7B2F" w:rsidRDefault="00FE1571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3) адрес официального  сайта  администрации Трубчевского муниципального  района  в информационной- телекоммуникационной  сети « Интернет»;</w:t>
      </w:r>
    </w:p>
    <w:p w:rsidR="00FE1571" w:rsidRPr="000D7B2F" w:rsidRDefault="00FE1571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4) график работы администрации Тручевского  муниципального района и ее уполномоченного органа, ответственного за предоставление муниципальной  услуги;</w:t>
      </w:r>
    </w:p>
    <w:p w:rsidR="00FE1571" w:rsidRPr="000D7B2F" w:rsidRDefault="00FE1571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lastRenderedPageBreak/>
        <w:t>5) требования  к письменно</w:t>
      </w:r>
      <w:r w:rsidR="00BD412B" w:rsidRPr="000D7B2F">
        <w:rPr>
          <w:rFonts w:ascii="Times New Roman" w:hAnsi="Times New Roman"/>
          <w:bdr w:val="none" w:sz="0" w:space="0" w:color="auto" w:frame="1"/>
          <w:lang w:eastAsia="ru-RU"/>
        </w:rPr>
        <w:t>му запросу заявителей о предоставлении информации о порядке предоставления муниципальной  услуги;</w:t>
      </w:r>
    </w:p>
    <w:p w:rsidR="00FE1571" w:rsidRPr="000D7B2F" w:rsidRDefault="00BD41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6) перечень документов, необходимых  для получения муниципальной услуги;</w:t>
      </w:r>
    </w:p>
    <w:p w:rsidR="00BD412B" w:rsidRPr="000D7B2F" w:rsidRDefault="00BD41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7) выдержки  из правовых актов, содержащих нормы, регулирующие деятельность  по предоставлению муниципальной услуги;</w:t>
      </w:r>
    </w:p>
    <w:p w:rsidR="00BD412B" w:rsidRPr="000D7B2F" w:rsidRDefault="00BD41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8) текст  административного регламента с приложениями;</w:t>
      </w:r>
    </w:p>
    <w:p w:rsidR="00BD412B" w:rsidRPr="000D7B2F" w:rsidRDefault="00BD41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9) краткое описание порядка предоставления муниципальной услуги;</w:t>
      </w:r>
    </w:p>
    <w:p w:rsidR="00BD412B" w:rsidRPr="000D7B2F" w:rsidRDefault="00BD41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10) образцы оформления документов, необходимых для получения муниципальной услуги, и требования к ним</w:t>
      </w:r>
      <w:r w:rsidR="00A22AED" w:rsidRPr="000D7B2F">
        <w:rPr>
          <w:rFonts w:ascii="Times New Roman" w:hAnsi="Times New Roman"/>
          <w:bdr w:val="none" w:sz="0" w:space="0" w:color="auto" w:frame="1"/>
          <w:lang w:eastAsia="ru-RU"/>
        </w:rPr>
        <w:t>;</w:t>
      </w:r>
    </w:p>
    <w:p w:rsidR="00FE1571" w:rsidRPr="000D7B2F" w:rsidRDefault="00EB2684" w:rsidP="00EB2684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1.3.1.3.</w:t>
      </w:r>
      <w:r w:rsidR="00FE1571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0D2A9D" w:rsidRPr="000D7B2F">
        <w:rPr>
          <w:rFonts w:ascii="Times New Roman" w:hAnsi="Times New Roman"/>
          <w:bdr w:val="none" w:sz="0" w:space="0" w:color="auto" w:frame="1"/>
          <w:lang w:eastAsia="ru-RU"/>
        </w:rPr>
        <w:t>Информацию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о </w:t>
      </w:r>
      <w:r w:rsidR="000D2A9D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порядке предоставления муниципальной услуги  можно получить: </w:t>
      </w:r>
    </w:p>
    <w:tbl>
      <w:tblPr>
        <w:tblStyle w:val="af"/>
        <w:tblW w:w="8613" w:type="dxa"/>
        <w:tblLook w:val="04A0" w:firstRow="1" w:lastRow="0" w:firstColumn="1" w:lastColumn="0" w:noHBand="0" w:noVBand="1"/>
      </w:tblPr>
      <w:tblGrid>
        <w:gridCol w:w="633"/>
        <w:gridCol w:w="4011"/>
        <w:gridCol w:w="3969"/>
      </w:tblGrid>
      <w:tr w:rsidR="00FC19D9" w:rsidRPr="000D7B2F" w:rsidTr="00FC19D9">
        <w:tc>
          <w:tcPr>
            <w:tcW w:w="633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011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Наименование способа получения информации</w:t>
            </w:r>
          </w:p>
        </w:tc>
        <w:tc>
          <w:tcPr>
            <w:tcW w:w="3969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  Адрес</w:t>
            </w: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1.1</w:t>
            </w:r>
          </w:p>
        </w:tc>
        <w:tc>
          <w:tcPr>
            <w:tcW w:w="4011" w:type="dxa"/>
          </w:tcPr>
          <w:p w:rsidR="00FC19D9" w:rsidRPr="000D7B2F" w:rsidRDefault="00FC19D9" w:rsidP="00E27EF5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На официальном сайте  администрации  Трубчевского муниципального района</w:t>
            </w:r>
          </w:p>
        </w:tc>
        <w:tc>
          <w:tcPr>
            <w:tcW w:w="3969" w:type="dxa"/>
          </w:tcPr>
          <w:p w:rsidR="00FC19D9" w:rsidRPr="000D7B2F" w:rsidRDefault="00FC19D9" w:rsidP="002B5327">
            <w:pPr>
              <w:jc w:val="both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 www.</w:t>
            </w:r>
            <w:hyperlink r:id="rId8" w:history="1">
              <w:r w:rsidRPr="000D7B2F">
                <w:rPr>
                  <w:rStyle w:val="a4"/>
                  <w:rFonts w:ascii="Times New Roman" w:hAnsi="Times New Roman"/>
                  <w:bdr w:val="none" w:sz="0" w:space="0" w:color="auto" w:frame="1"/>
                  <w:lang w:val="en-US"/>
                </w:rPr>
                <w:t>trubech</w:t>
              </w:r>
              <w:r w:rsidRPr="000D7B2F">
                <w:rPr>
                  <w:rStyle w:val="a4"/>
                  <w:rFonts w:ascii="Times New Roman" w:hAnsi="Times New Roman"/>
                  <w:bdr w:val="none" w:sz="0" w:space="0" w:color="auto" w:frame="1"/>
                </w:rPr>
                <w:t>.ru</w:t>
              </w:r>
            </w:hyperlink>
          </w:p>
          <w:p w:rsidR="00FC19D9" w:rsidRPr="000D7B2F" w:rsidRDefault="00DE337E" w:rsidP="002B5327">
            <w:pPr>
              <w:jc w:val="both"/>
              <w:rPr>
                <w:rFonts w:ascii="Times New Roman" w:hAnsi="Times New Roman"/>
                <w:lang w:eastAsia="ru-RU"/>
              </w:rPr>
            </w:pPr>
            <w:hyperlink r:id="rId9" w:history="1">
              <w:r w:rsidR="00FC19D9" w:rsidRPr="000D7B2F">
                <w:rPr>
                  <w:rStyle w:val="a4"/>
                  <w:rFonts w:ascii="Times New Roman" w:hAnsi="Times New Roman"/>
                  <w:bdr w:val="none" w:sz="0" w:space="0" w:color="auto" w:frame="1"/>
                </w:rPr>
                <w:t>adm</w:t>
              </w:r>
              <w:r w:rsidR="00FC19D9" w:rsidRPr="000D7B2F">
                <w:rPr>
                  <w:rStyle w:val="a4"/>
                  <w:rFonts w:ascii="Times New Roman" w:hAnsi="Times New Roman"/>
                  <w:bdr w:val="none" w:sz="0" w:space="0" w:color="auto" w:frame="1"/>
                  <w:lang w:val="en-US"/>
                </w:rPr>
                <w:t>trub</w:t>
              </w:r>
              <w:r w:rsidR="00FC19D9" w:rsidRPr="000D7B2F">
                <w:rPr>
                  <w:rStyle w:val="a4"/>
                  <w:rFonts w:ascii="Times New Roman" w:hAnsi="Times New Roman"/>
                  <w:bdr w:val="none" w:sz="0" w:space="0" w:color="auto" w:frame="1"/>
                </w:rPr>
                <w:t>@</w:t>
              </w:r>
              <w:r w:rsidR="00FC19D9" w:rsidRPr="000D7B2F">
                <w:rPr>
                  <w:rStyle w:val="a4"/>
                  <w:rFonts w:ascii="Times New Roman" w:hAnsi="Times New Roman"/>
                  <w:bdr w:val="none" w:sz="0" w:space="0" w:color="auto" w:frame="1"/>
                  <w:lang w:val="en-US"/>
                </w:rPr>
                <w:t>yandex</w:t>
              </w:r>
              <w:r w:rsidR="00FC19D9" w:rsidRPr="000D7B2F">
                <w:rPr>
                  <w:rStyle w:val="a4"/>
                  <w:rFonts w:ascii="Times New Roman" w:hAnsi="Times New Roman"/>
                  <w:bdr w:val="none" w:sz="0" w:space="0" w:color="auto" w:frame="1"/>
                </w:rPr>
                <w:t>.ru</w:t>
              </w:r>
            </w:hyperlink>
          </w:p>
          <w:p w:rsidR="00FC19D9" w:rsidRPr="000D7B2F" w:rsidRDefault="00FC19D9" w:rsidP="00D8145F">
            <w:pPr>
              <w:rPr>
                <w:rFonts w:ascii="Times New Roman" w:hAnsi="Times New Roman"/>
              </w:rPr>
            </w:pPr>
          </w:p>
          <w:p w:rsidR="00FC19D9" w:rsidRPr="000D7B2F" w:rsidRDefault="00FC19D9" w:rsidP="00D8145F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</w:p>
        </w:tc>
      </w:tr>
      <w:tr w:rsidR="00FC19D9" w:rsidRPr="000D7B2F" w:rsidTr="00FC19D9">
        <w:trPr>
          <w:trHeight w:val="1028"/>
        </w:trPr>
        <w:tc>
          <w:tcPr>
            <w:tcW w:w="633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1.2</w:t>
            </w:r>
          </w:p>
        </w:tc>
        <w:tc>
          <w:tcPr>
            <w:tcW w:w="4011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При личном обращении в отдел культуры, физической культуры и архивного дела</w:t>
            </w:r>
          </w:p>
        </w:tc>
        <w:tc>
          <w:tcPr>
            <w:tcW w:w="3969" w:type="dxa"/>
          </w:tcPr>
          <w:p w:rsidR="00FC19D9" w:rsidRPr="000D7B2F" w:rsidRDefault="00FC19D9" w:rsidP="00D8145F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ул. Брянская, д.59                      г.Трубчевск,  Брянская область , 242220 </w:t>
            </w: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1.3</w:t>
            </w:r>
          </w:p>
        </w:tc>
        <w:tc>
          <w:tcPr>
            <w:tcW w:w="4011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С использованием  средств телефонной  связи:</w:t>
            </w:r>
          </w:p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-по номеру </w:t>
            </w:r>
          </w:p>
        </w:tc>
        <w:tc>
          <w:tcPr>
            <w:tcW w:w="3969" w:type="dxa"/>
          </w:tcPr>
          <w:p w:rsidR="00FC19D9" w:rsidRPr="000D7B2F" w:rsidRDefault="00FC19D9" w:rsidP="00D8145F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(48352) 2-22-94</w:t>
            </w: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1.4</w:t>
            </w:r>
          </w:p>
        </w:tc>
        <w:tc>
          <w:tcPr>
            <w:tcW w:w="4011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При  письменном обращении по электронной почте отдела культуры, физической культуры и архивного дела</w:t>
            </w:r>
          </w:p>
        </w:tc>
        <w:tc>
          <w:tcPr>
            <w:tcW w:w="3969" w:type="dxa"/>
          </w:tcPr>
          <w:p w:rsidR="00FC19D9" w:rsidRPr="000D7B2F" w:rsidRDefault="00FC19D9" w:rsidP="002B5327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</w:rPr>
              <w:t xml:space="preserve"> </w:t>
            </w:r>
            <w:r w:rsidRPr="000D7B2F">
              <w:rPr>
                <w:rFonts w:ascii="Times New Roman" w:hAnsi="Times New Roman"/>
                <w:lang w:val="en-US"/>
              </w:rPr>
              <w:t>trub-arhiv@mail.ru</w:t>
            </w: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AF03A8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1.5</w:t>
            </w:r>
          </w:p>
        </w:tc>
        <w:tc>
          <w:tcPr>
            <w:tcW w:w="4011" w:type="dxa"/>
          </w:tcPr>
          <w:p w:rsidR="00FC19D9" w:rsidRPr="000D7B2F" w:rsidRDefault="00FC19D9" w:rsidP="00AF03A8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Организации участвующие  в предоставлении муниципальной услуги:</w:t>
            </w:r>
          </w:p>
          <w:p w:rsidR="00FC19D9" w:rsidRPr="000D7B2F" w:rsidRDefault="00FC19D9" w:rsidP="00AF03A8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 Межрайонная инспекция ФНС России № 10 официальном сайте</w:t>
            </w:r>
          </w:p>
          <w:p w:rsidR="00FC19D9" w:rsidRPr="000D7B2F" w:rsidRDefault="00FC19D9" w:rsidP="00AF03A8">
            <w:pPr>
              <w:rPr>
                <w:rFonts w:ascii="Times New Roman" w:hAnsi="Times New Roman"/>
                <w:lang w:eastAsia="ru-RU"/>
              </w:rPr>
            </w:pPr>
          </w:p>
          <w:p w:rsidR="00FC19D9" w:rsidRPr="000D7B2F" w:rsidRDefault="00FC19D9" w:rsidP="00AF03A8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69" w:type="dxa"/>
          </w:tcPr>
          <w:p w:rsidR="00FC19D9" w:rsidRPr="000D7B2F" w:rsidRDefault="00FC19D9" w:rsidP="00AF03A8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пл.К.Маркса, д.2 </w:t>
            </w:r>
          </w:p>
          <w:p w:rsidR="00FC19D9" w:rsidRPr="000D7B2F" w:rsidRDefault="00FC19D9" w:rsidP="00AF03A8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г. Брянск </w:t>
            </w:r>
          </w:p>
          <w:p w:rsidR="00FC19D9" w:rsidRPr="000D7B2F" w:rsidRDefault="00FC19D9" w:rsidP="00AF03A8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Брянская область  241050</w:t>
            </w:r>
          </w:p>
          <w:p w:rsidR="00FC19D9" w:rsidRPr="000D7B2F" w:rsidRDefault="00FC19D9" w:rsidP="00AF03A8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 </w:t>
            </w:r>
            <w:hyperlink r:id="rId10" w:history="1">
              <w:r w:rsidRPr="000D7B2F">
                <w:rPr>
                  <w:rStyle w:val="a4"/>
                  <w:rFonts w:ascii="Times New Roman" w:hAnsi="Times New Roman"/>
                  <w:lang w:val="en-US"/>
                </w:rPr>
                <w:t>www</w:t>
              </w:r>
              <w:r w:rsidRPr="000D7B2F">
                <w:rPr>
                  <w:rStyle w:val="a4"/>
                  <w:rFonts w:ascii="Times New Roman" w:hAnsi="Times New Roman"/>
                </w:rPr>
                <w:t xml:space="preserve">. </w:t>
              </w:r>
              <w:hyperlink r:id="rId11" w:tgtFrame="_blank" w:history="1">
                <w:r w:rsidRPr="000D7B2F">
                  <w:rPr>
                    <w:rStyle w:val="a4"/>
                    <w:rFonts w:ascii="Times New Roman" w:hAnsi="Times New Roman"/>
                    <w:shd w:val="clear" w:color="auto" w:fill="FFFFFF"/>
                  </w:rPr>
                  <w:t>nalog.ru</w:t>
                </w:r>
              </w:hyperlink>
            </w:hyperlink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 </w:t>
            </w:r>
          </w:p>
          <w:p w:rsidR="00FC19D9" w:rsidRPr="000D7B2F" w:rsidRDefault="00FC19D9" w:rsidP="00AF03A8">
            <w:pPr>
              <w:tabs>
                <w:tab w:val="left" w:pos="34"/>
                <w:tab w:val="left" w:pos="176"/>
              </w:tabs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телефон:</w:t>
            </w:r>
          </w:p>
          <w:p w:rsidR="00FC19D9" w:rsidRPr="000D7B2F" w:rsidRDefault="00FC19D9" w:rsidP="00AF03A8">
            <w:pPr>
              <w:tabs>
                <w:tab w:val="left" w:pos="34"/>
                <w:tab w:val="left" w:pos="176"/>
              </w:tabs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(4832) 74-11-02,             74-30-70 (факс)</w:t>
            </w:r>
          </w:p>
          <w:p w:rsidR="00FC19D9" w:rsidRPr="000D7B2F" w:rsidRDefault="00FC19D9" w:rsidP="00AF03A8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AF03A8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011" w:type="dxa"/>
          </w:tcPr>
          <w:p w:rsidR="00FC19D9" w:rsidRPr="000D7B2F" w:rsidRDefault="00FC19D9" w:rsidP="00AF03A8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На официальном сайте федеральной государственной информационной системы «Единый портал государственных и муниципальных услуг (функций)</w:t>
            </w:r>
          </w:p>
        </w:tc>
        <w:tc>
          <w:tcPr>
            <w:tcW w:w="3969" w:type="dxa"/>
          </w:tcPr>
          <w:p w:rsidR="00FC19D9" w:rsidRPr="000D7B2F" w:rsidRDefault="00FC19D9" w:rsidP="00AF03A8">
            <w:pPr>
              <w:rPr>
                <w:rFonts w:ascii="Times New Roman" w:hAnsi="Times New Roman"/>
                <w:bdr w:val="none" w:sz="0" w:space="0" w:color="auto" w:frame="1"/>
                <w:lang w:val="en-US"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www</w:t>
            </w:r>
            <w:r w:rsidRPr="000D7B2F">
              <w:rPr>
                <w:rFonts w:ascii="Times New Roman" w:hAnsi="Times New Roman"/>
                <w:bdr w:val="none" w:sz="0" w:space="0" w:color="auto" w:frame="1"/>
                <w:lang w:val="en-US" w:eastAsia="ru-RU"/>
              </w:rPr>
              <w:t>.gosuslugi.ru</w:t>
            </w:r>
          </w:p>
        </w:tc>
      </w:tr>
    </w:tbl>
    <w:p w:rsidR="00FE1571" w:rsidRPr="000D7B2F" w:rsidRDefault="004435FC" w:rsidP="009C03D6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1.3.1.4</w:t>
      </w:r>
      <w:r w:rsidR="00A1114D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Сведения о </w:t>
      </w:r>
      <w:r w:rsidR="00A47C7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ходе предоставления</w:t>
      </w:r>
      <w:r w:rsidR="00A1114D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муниципальной услуги </w:t>
      </w:r>
      <w:r w:rsidR="00A47C7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можно получить:</w:t>
      </w:r>
    </w:p>
    <w:p w:rsidR="00A1114D" w:rsidRPr="000D7B2F" w:rsidRDefault="00A1114D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tbl>
      <w:tblPr>
        <w:tblStyle w:val="af"/>
        <w:tblW w:w="8613" w:type="dxa"/>
        <w:tblLook w:val="04A0" w:firstRow="1" w:lastRow="0" w:firstColumn="1" w:lastColumn="0" w:noHBand="0" w:noVBand="1"/>
      </w:tblPr>
      <w:tblGrid>
        <w:gridCol w:w="633"/>
        <w:gridCol w:w="4011"/>
        <w:gridCol w:w="3969"/>
      </w:tblGrid>
      <w:tr w:rsidR="00FC19D9" w:rsidRPr="000D7B2F" w:rsidTr="00FC19D9">
        <w:tc>
          <w:tcPr>
            <w:tcW w:w="633" w:type="dxa"/>
          </w:tcPr>
          <w:p w:rsidR="00FC19D9" w:rsidRPr="000D7B2F" w:rsidRDefault="00FC19D9" w:rsidP="003C1E46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011" w:type="dxa"/>
          </w:tcPr>
          <w:p w:rsidR="00FC19D9" w:rsidRPr="000D7B2F" w:rsidRDefault="00FC19D9" w:rsidP="003C1E46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Наименование способа получения информации</w:t>
            </w:r>
          </w:p>
        </w:tc>
        <w:tc>
          <w:tcPr>
            <w:tcW w:w="3969" w:type="dxa"/>
          </w:tcPr>
          <w:p w:rsidR="00FC19D9" w:rsidRPr="000D7B2F" w:rsidRDefault="00FC19D9" w:rsidP="003C1E46">
            <w:pPr>
              <w:tabs>
                <w:tab w:val="left" w:pos="1593"/>
              </w:tabs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  Адрес</w:t>
            </w: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3C1E46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1.1</w:t>
            </w:r>
          </w:p>
        </w:tc>
        <w:tc>
          <w:tcPr>
            <w:tcW w:w="7980" w:type="dxa"/>
            <w:gridSpan w:val="2"/>
          </w:tcPr>
          <w:p w:rsidR="00FC19D9" w:rsidRPr="000D7B2F" w:rsidRDefault="00FC19D9" w:rsidP="00A47C7B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В отделе культуры физической  культуры и архивного дела</w:t>
            </w:r>
          </w:p>
        </w:tc>
      </w:tr>
      <w:tr w:rsidR="00FC19D9" w:rsidRPr="000D7B2F" w:rsidTr="00FC19D9">
        <w:trPr>
          <w:trHeight w:val="1028"/>
        </w:trPr>
        <w:tc>
          <w:tcPr>
            <w:tcW w:w="633" w:type="dxa"/>
          </w:tcPr>
          <w:p w:rsidR="00FC19D9" w:rsidRPr="000D7B2F" w:rsidRDefault="00FC19D9" w:rsidP="003C1E46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1.2</w:t>
            </w:r>
          </w:p>
        </w:tc>
        <w:tc>
          <w:tcPr>
            <w:tcW w:w="4011" w:type="dxa"/>
          </w:tcPr>
          <w:p w:rsidR="00FC19D9" w:rsidRPr="000D7B2F" w:rsidRDefault="00FC19D9" w:rsidP="00A47C7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при личном обращении </w:t>
            </w:r>
          </w:p>
        </w:tc>
        <w:tc>
          <w:tcPr>
            <w:tcW w:w="3969" w:type="dxa"/>
          </w:tcPr>
          <w:p w:rsidR="00FC19D9" w:rsidRPr="000D7B2F" w:rsidRDefault="00FC19D9" w:rsidP="00A47C7B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ул. Брянская, д.59                      г.Трубчевск,  Брянская область, 242220 </w:t>
            </w: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3C1E46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1.3</w:t>
            </w:r>
          </w:p>
        </w:tc>
        <w:tc>
          <w:tcPr>
            <w:tcW w:w="4011" w:type="dxa"/>
          </w:tcPr>
          <w:p w:rsidR="00FC19D9" w:rsidRPr="000D7B2F" w:rsidRDefault="00FC19D9" w:rsidP="00C519CF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с  использованием  средств телефонной  связи:</w:t>
            </w:r>
          </w:p>
          <w:p w:rsidR="00FC19D9" w:rsidRPr="000D7B2F" w:rsidRDefault="00FC19D9" w:rsidP="00C519CF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-по номеру </w:t>
            </w:r>
          </w:p>
        </w:tc>
        <w:tc>
          <w:tcPr>
            <w:tcW w:w="3969" w:type="dxa"/>
          </w:tcPr>
          <w:p w:rsidR="00FC19D9" w:rsidRPr="000D7B2F" w:rsidRDefault="00FC19D9" w:rsidP="003C1E46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</w:p>
          <w:p w:rsidR="00FC19D9" w:rsidRPr="000D7B2F" w:rsidRDefault="00FC19D9" w:rsidP="003C1E46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</w:p>
          <w:p w:rsidR="00FC19D9" w:rsidRPr="000D7B2F" w:rsidRDefault="00FC19D9" w:rsidP="003C1E46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(48352) 2-22-94</w:t>
            </w: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3C1E46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1.4</w:t>
            </w:r>
          </w:p>
        </w:tc>
        <w:tc>
          <w:tcPr>
            <w:tcW w:w="4011" w:type="dxa"/>
          </w:tcPr>
          <w:p w:rsidR="00FC19D9" w:rsidRPr="000D7B2F" w:rsidRDefault="00FC19D9" w:rsidP="003C1E46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при  письменном обращении по электронной почте отдела культуры, физической культуры и архивного дела</w:t>
            </w:r>
          </w:p>
        </w:tc>
        <w:tc>
          <w:tcPr>
            <w:tcW w:w="3969" w:type="dxa"/>
          </w:tcPr>
          <w:p w:rsidR="00FC19D9" w:rsidRPr="000D7B2F" w:rsidRDefault="00FC19D9" w:rsidP="00C519CF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</w:rPr>
              <w:t xml:space="preserve"> </w:t>
            </w:r>
            <w:r w:rsidRPr="000D7B2F">
              <w:rPr>
                <w:rFonts w:ascii="Times New Roman" w:hAnsi="Times New Roman"/>
                <w:lang w:val="en-US"/>
              </w:rPr>
              <w:t>trub-arhiv@mail.ru</w:t>
            </w: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3C1E46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1.5</w:t>
            </w:r>
          </w:p>
        </w:tc>
        <w:tc>
          <w:tcPr>
            <w:tcW w:w="4011" w:type="dxa"/>
          </w:tcPr>
          <w:p w:rsidR="00FC19D9" w:rsidRPr="000D7B2F" w:rsidRDefault="00FC19D9" w:rsidP="00C519CF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при  письменном обращении по почте отдела культуры, физической культуры и архивного дела</w:t>
            </w:r>
          </w:p>
        </w:tc>
        <w:tc>
          <w:tcPr>
            <w:tcW w:w="3969" w:type="dxa"/>
          </w:tcPr>
          <w:p w:rsidR="00FC19D9" w:rsidRPr="000D7B2F" w:rsidRDefault="00FC19D9" w:rsidP="00A47C7B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ул. Брянская, д.59                      г.Трубчевск,  Брянская область, 242220</w:t>
            </w:r>
          </w:p>
        </w:tc>
      </w:tr>
    </w:tbl>
    <w:p w:rsidR="00A1114D" w:rsidRDefault="00A1114D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FC19D9" w:rsidRDefault="00FC19D9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1B1392" w:rsidRDefault="001B1392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1B1392" w:rsidRDefault="001B1392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1B1392" w:rsidRDefault="001B1392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1B1392" w:rsidRDefault="001B1392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FC19D9" w:rsidRPr="000D7B2F" w:rsidRDefault="00FC19D9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491BE8" w:rsidRPr="000D7B2F" w:rsidRDefault="004435FC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lastRenderedPageBreak/>
        <w:t>1.3.1.5</w:t>
      </w:r>
      <w:r w:rsidR="00491BE8" w:rsidRPr="000D7B2F">
        <w:rPr>
          <w:rFonts w:ascii="Times New Roman" w:hAnsi="Times New Roman"/>
        </w:rPr>
        <w:t>.Информирование проводится  в форме</w:t>
      </w:r>
      <w:r w:rsidR="00DE7305">
        <w:rPr>
          <w:rFonts w:ascii="Times New Roman" w:hAnsi="Times New Roman"/>
        </w:rPr>
        <w:t>:</w:t>
      </w:r>
    </w:p>
    <w:p w:rsidR="00F15E2B" w:rsidRPr="000D7B2F" w:rsidRDefault="00491BE8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- устного информирования</w:t>
      </w:r>
    </w:p>
    <w:p w:rsidR="00491BE8" w:rsidRPr="000D7B2F" w:rsidRDefault="00491BE8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- письменного информирования</w:t>
      </w:r>
    </w:p>
    <w:p w:rsidR="004435FC" w:rsidRPr="000D7B2F" w:rsidRDefault="004435FC" w:rsidP="004435F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Информирование граждан и юридических лиц о правилах предоставления муниципальной услуги осуществляется в виде индивидуального информирования (информирование конкретного лица) и публичного информирования (информирование неопределенного круга лиц) в устной и письменной форме.</w:t>
      </w:r>
    </w:p>
    <w:p w:rsidR="004435FC" w:rsidRPr="000D7B2F" w:rsidRDefault="004435FC" w:rsidP="004435F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Индивидуальное устное информирование о порядке предоставления муниципальной услуги обеспечивается должностными лицами отдела культуры</w:t>
      </w:r>
      <w:r w:rsidR="00753682">
        <w:rPr>
          <w:rFonts w:ascii="Times New Roman" w:hAnsi="Times New Roman"/>
          <w:bdr w:val="none" w:sz="0" w:space="0" w:color="auto" w:frame="1"/>
          <w:lang w:eastAsia="ru-RU"/>
        </w:rPr>
        <w:t>,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физической культуры и архивного дела  администрации Трубчевского муниципального района,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4435FC" w:rsidRPr="000D7B2F" w:rsidRDefault="004435FC" w:rsidP="004435F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о необходимости предоставления документов, требуемых при предоставлении муниципальной услуги;</w:t>
      </w:r>
    </w:p>
    <w:p w:rsidR="004435FC" w:rsidRPr="000D7B2F" w:rsidRDefault="004435FC" w:rsidP="004435F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при ответах на телефонные звонки и устные обращения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4435FC" w:rsidRPr="000D7B2F" w:rsidRDefault="004435FC" w:rsidP="004435F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время разговора (информирования) по телефону не должно превышать 10 минут, длительность устного информирования при личном обращении не должна превышать 20 минут;</w:t>
      </w:r>
    </w:p>
    <w:p w:rsidR="004435FC" w:rsidRPr="000D7B2F" w:rsidRDefault="004435FC" w:rsidP="004435F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 Трубчевского муниципального района;</w:t>
      </w:r>
    </w:p>
    <w:p w:rsidR="00F05538" w:rsidRPr="000D7B2F" w:rsidRDefault="00F05538" w:rsidP="00F05538">
      <w:pPr>
        <w:spacing w:after="0" w:line="240" w:lineRule="auto"/>
        <w:ind w:firstLine="142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При обращении заявителя  специалист  дает ответ самостоятельно. В случае необходимости  привлечения  иных специалистов, должностных лиц органов  администрации Трубчевского  муниципального района для предоставления полного  ответа  специалист может предложить заявителю обратиться с поставленным вопросом в письменной  форме.</w:t>
      </w:r>
    </w:p>
    <w:p w:rsidR="004435FC" w:rsidRPr="000D7B2F" w:rsidRDefault="004435FC" w:rsidP="004435F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Письменное информирование о порядке, процедуре, ходе исполнения муниципальной услуги при обращении в отдел культуры</w:t>
      </w:r>
      <w:r w:rsidR="00753682">
        <w:rPr>
          <w:rFonts w:ascii="Times New Roman" w:hAnsi="Times New Roman"/>
          <w:bdr w:val="none" w:sz="0" w:space="0" w:color="auto" w:frame="1"/>
          <w:lang w:eastAsia="ru-RU"/>
        </w:rPr>
        <w:t>,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физической культуры и архивного  дела администрации Трубчевского муниципального района осуществляется путем направления письменных ответов почтовым отправлением, а также электронной почтой.</w:t>
      </w:r>
    </w:p>
    <w:p w:rsidR="00240EE8" w:rsidRPr="000D7B2F" w:rsidRDefault="00240EE8" w:rsidP="00240EE8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4435FC" w:rsidRPr="000D7B2F" w:rsidRDefault="004435FC" w:rsidP="00E604C2">
      <w:pPr>
        <w:spacing w:after="0" w:line="240" w:lineRule="auto"/>
        <w:ind w:firstLine="709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1.3.2. 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Порядок, форма место размещения и способы  </w:t>
      </w:r>
      <w:r w:rsidR="00821D4A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получения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справочной информации, в том числе  на стендах в местах предоставления муниципальной услуги и услуг</w:t>
      </w:r>
      <w:r w:rsidR="00E604C2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, которые являются не</w:t>
      </w:r>
      <w:r w:rsidR="00F05538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о</w:t>
      </w:r>
      <w:r w:rsidR="00E604C2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бходим</w:t>
      </w:r>
      <w:r w:rsidR="00F05538"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ыми </w:t>
      </w:r>
      <w:r w:rsidR="00E604C2"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  <w:r w:rsidR="00F05538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</w:p>
    <w:p w:rsidR="00AF78C0" w:rsidRPr="000D7B2F" w:rsidRDefault="00AF78C0" w:rsidP="00AF78C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1.3.2.1.Справочная информация:</w:t>
      </w:r>
    </w:p>
    <w:p w:rsidR="00AF78C0" w:rsidRPr="000D7B2F" w:rsidRDefault="00AF78C0" w:rsidP="00AF78C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-место нахождения и графики работы органа, предоставляющего муниципальную услугу</w:t>
      </w:r>
      <w:r w:rsidR="00575E52" w:rsidRPr="000D7B2F">
        <w:rPr>
          <w:rFonts w:ascii="Times New Roman" w:hAnsi="Times New Roman"/>
          <w:bdr w:val="none" w:sz="0" w:space="0" w:color="auto" w:frame="1"/>
          <w:lang w:eastAsia="ru-RU"/>
        </w:rPr>
        <w:t>, его структурных подразделений, предоставляющих муниципальную услугу, государственных и муниципальных  органов и организаций, обращение в которые необходимо для получения  муниципальной  услуги.</w:t>
      </w:r>
    </w:p>
    <w:p w:rsidR="00AF78C0" w:rsidRPr="000D7B2F" w:rsidRDefault="00575E52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>размещена на информационных стендах, расположенных в помещении отдела культуры, физической культуры и архивного дела администрации Трубчевского муниципального района;</w:t>
      </w:r>
    </w:p>
    <w:p w:rsidR="00AF78C0" w:rsidRPr="000D7B2F" w:rsidRDefault="00575E52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>проведения консультаций специалистами отдела культуры физической культуры и архивного дела администрации Трубчевского муниципального района.</w:t>
      </w:r>
    </w:p>
    <w:p w:rsidR="00AF78C0" w:rsidRPr="000D7B2F" w:rsidRDefault="00575E52" w:rsidP="00AF78C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-н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>а официальном сайте администрации Трубчевского муниципального района, на информационном стенде в помещении отдела культуры физической культуры  и архивного  дела администрации Трубчевского муниципального района размещаются:</w:t>
      </w:r>
    </w:p>
    <w:p w:rsidR="00E604C2" w:rsidRPr="000D7B2F" w:rsidRDefault="00E604C2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1.3.2.2.Информационный стенд</w:t>
      </w:r>
      <w:r w:rsidR="005308D5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содержит следующею информацию</w:t>
      </w:r>
    </w:p>
    <w:p w:rsidR="00AF78C0" w:rsidRPr="000D7B2F" w:rsidRDefault="00F116B9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>текст настоящего административного регламента (полная версия на официальном сайте администрации Трубчевского муниципального района, выписка из административного регламента на информационном стенде в помещении отдела культуры</w:t>
      </w:r>
      <w:r w:rsidR="00E1594D">
        <w:rPr>
          <w:rFonts w:ascii="Times New Roman" w:hAnsi="Times New Roman"/>
          <w:bdr w:val="none" w:sz="0" w:space="0" w:color="auto" w:frame="1"/>
          <w:lang w:eastAsia="ru-RU"/>
        </w:rPr>
        <w:t>,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физической культуры и архивного дела администрации Трубчевского  муниципального района;</w:t>
      </w:r>
    </w:p>
    <w:p w:rsidR="00AF78C0" w:rsidRPr="000D7B2F" w:rsidRDefault="00F116B9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753682">
        <w:rPr>
          <w:rFonts w:ascii="Times New Roman" w:hAnsi="Times New Roman"/>
          <w:bdr w:val="none" w:sz="0" w:space="0" w:color="auto" w:frame="1"/>
          <w:lang w:eastAsia="ru-RU"/>
        </w:rPr>
        <w:t xml:space="preserve">блок-схема (Приложение 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1 к административному регламенту), краткое описание порядка предоставления муниципальной услуги;</w:t>
      </w:r>
    </w:p>
    <w:p w:rsidR="00AF78C0" w:rsidRPr="000D7B2F" w:rsidRDefault="00F116B9" w:rsidP="00AF78C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>перечень документов, необходимых для предоставления муниципальной услуги.</w:t>
      </w:r>
    </w:p>
    <w:p w:rsidR="00AF78C0" w:rsidRPr="000D7B2F" w:rsidRDefault="00AF78C0" w:rsidP="00AF78C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Лица, обратившиеся в отдел культуры</w:t>
      </w:r>
      <w:r w:rsidR="003160A8">
        <w:rPr>
          <w:rFonts w:ascii="Times New Roman" w:hAnsi="Times New Roman"/>
          <w:bdr w:val="none" w:sz="0" w:space="0" w:color="auto" w:frame="1"/>
          <w:lang w:eastAsia="ru-RU"/>
        </w:rPr>
        <w:t>,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физической культуры и архивного дела администрации Трубчевского муниципального района, информируются:</w:t>
      </w:r>
    </w:p>
    <w:p w:rsidR="00AF78C0" w:rsidRPr="000D7B2F" w:rsidRDefault="00F116B9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>о перечне документов, необходимых для  предоставления муниципальной услуги, их комплектности (достаточности);</w:t>
      </w:r>
    </w:p>
    <w:p w:rsidR="00AF78C0" w:rsidRPr="000D7B2F" w:rsidRDefault="00E1594D" w:rsidP="00E1594D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о правильности оформления документов, необходимых для предоставления муниципальной услуги;</w:t>
      </w:r>
    </w:p>
    <w:p w:rsidR="00AF78C0" w:rsidRPr="000D7B2F" w:rsidRDefault="00F116B9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lastRenderedPageBreak/>
        <w:t>-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об источниках получения документов, необходимых для предоставления муниципальной услуги (сведения об органах администрации Трубчевского муниципального района, органах государственной власти, иных организациях и предприятиях);</w:t>
      </w:r>
    </w:p>
    <w:p w:rsidR="00AF78C0" w:rsidRPr="000D7B2F" w:rsidRDefault="00F116B9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о порядке, сроках оформления документов, возможности их получения;</w:t>
      </w:r>
    </w:p>
    <w:p w:rsidR="00AF78C0" w:rsidRPr="000D7B2F" w:rsidRDefault="00F116B9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- 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>о правилах и основаниях отказа в предоставлении муниципальной услуги.</w:t>
      </w:r>
    </w:p>
    <w:p w:rsidR="00AF78C0" w:rsidRPr="000D7B2F" w:rsidRDefault="00AF78C0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связи, личного посещения, а также заявителю предоставляется возможность на получение сведений о ходе предоставления муниципальной услуги посредством электронной почты.</w:t>
      </w:r>
    </w:p>
    <w:p w:rsidR="00287818" w:rsidRDefault="005308D5" w:rsidP="002B334A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</w:t>
      </w:r>
      <w:r w:rsidR="00287818">
        <w:rPr>
          <w:rFonts w:ascii="Times New Roman" w:hAnsi="Times New Roman"/>
          <w:bdr w:val="none" w:sz="0" w:space="0" w:color="auto" w:frame="1"/>
          <w:lang w:eastAsia="ru-RU"/>
        </w:rPr>
        <w:t>1.3.2.3.</w:t>
      </w:r>
      <w:r w:rsidR="002B334A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Публичное информирование о порядке и процедуре предоставления услуги осуществляется посредством привлечения средств массовой информации, а также путем размещения на официальном сайте администрации сведений </w:t>
      </w:r>
      <w:r w:rsidR="00287818">
        <w:rPr>
          <w:rFonts w:ascii="Times New Roman" w:hAnsi="Times New Roman"/>
          <w:bdr w:val="none" w:sz="0" w:space="0" w:color="auto" w:frame="1"/>
          <w:lang w:eastAsia="ru-RU"/>
        </w:rPr>
        <w:t xml:space="preserve">  по следующим вопросам</w:t>
      </w:r>
    </w:p>
    <w:p w:rsidR="002B334A" w:rsidRPr="000D7B2F" w:rsidRDefault="00287818" w:rsidP="002B334A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2B334A" w:rsidRPr="000D7B2F">
        <w:rPr>
          <w:rFonts w:ascii="Times New Roman" w:hAnsi="Times New Roman"/>
          <w:bdr w:val="none" w:sz="0" w:space="0" w:color="auto" w:frame="1"/>
          <w:lang w:eastAsia="ru-RU"/>
        </w:rPr>
        <w:t>о нормативных правовых актах, регулирующих предоставление муниципальной услуги</w:t>
      </w:r>
    </w:p>
    <w:p w:rsidR="00287818" w:rsidRPr="000D7B2F" w:rsidRDefault="00287818" w:rsidP="00287818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- правовые основания для предоставления муниципальной услуги;</w:t>
      </w:r>
    </w:p>
    <w:p w:rsidR="00287818" w:rsidRPr="000D7B2F" w:rsidRDefault="006E696C" w:rsidP="00287818">
      <w:pPr>
        <w:spacing w:after="0" w:line="240" w:lineRule="auto"/>
        <w:ind w:firstLine="567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</w:t>
      </w:r>
      <w:r w:rsidR="00287818" w:rsidRPr="000D7B2F">
        <w:rPr>
          <w:rFonts w:ascii="Times New Roman" w:hAnsi="Times New Roman"/>
          <w:bdr w:val="none" w:sz="0" w:space="0" w:color="auto" w:frame="1"/>
          <w:lang w:eastAsia="ru-RU"/>
        </w:rPr>
        <w:t>- о сроках предоставления муниципальной услуги;</w:t>
      </w:r>
    </w:p>
    <w:p w:rsidR="00287818" w:rsidRPr="000D7B2F" w:rsidRDefault="006E696C" w:rsidP="00287818">
      <w:pPr>
        <w:spacing w:after="0" w:line="240" w:lineRule="auto"/>
        <w:ind w:firstLine="567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</w:t>
      </w:r>
      <w:r w:rsidR="00287818" w:rsidRPr="000D7B2F">
        <w:rPr>
          <w:rFonts w:ascii="Times New Roman" w:hAnsi="Times New Roman"/>
          <w:bdr w:val="none" w:sz="0" w:space="0" w:color="auto" w:frame="1"/>
          <w:lang w:eastAsia="ru-RU"/>
        </w:rPr>
        <w:t>- порядок предоставления муниципальной услуги и последовательность административных процедур при предоставлении муниципальной услуги;</w:t>
      </w:r>
    </w:p>
    <w:p w:rsidR="00287818" w:rsidRPr="000D7B2F" w:rsidRDefault="00287818" w:rsidP="00287818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  основания для отказа в приеме документов;</w:t>
      </w:r>
    </w:p>
    <w:p w:rsidR="00287818" w:rsidRPr="000D7B2F" w:rsidRDefault="00287818" w:rsidP="00287818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  основания для отказа в предоставлении муниципальной услуги;</w:t>
      </w:r>
    </w:p>
    <w:p w:rsidR="00287818" w:rsidRPr="000D7B2F" w:rsidRDefault="00287818" w:rsidP="00287818">
      <w:pPr>
        <w:spacing w:after="0" w:line="240" w:lineRule="auto"/>
        <w:ind w:firstLine="567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  о порядке обжалования действий (бездействия), а также решений должностных лиц органа местного самоуправления и (или) организации, участвующей в предоставлении муниципальной услуги;</w:t>
      </w:r>
    </w:p>
    <w:p w:rsidR="00287818" w:rsidRPr="000D7B2F" w:rsidRDefault="00287818" w:rsidP="00287818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 времени и месте приема и выдачи документов;</w:t>
      </w:r>
    </w:p>
    <w:p w:rsidR="00287818" w:rsidRPr="000D7B2F" w:rsidRDefault="00287818" w:rsidP="00287818">
      <w:pPr>
        <w:spacing w:after="0" w:line="240" w:lineRule="auto"/>
        <w:ind w:firstLine="142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  стадии реализации муниципальной услуги.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F15E2B" w:rsidRPr="000D7B2F" w:rsidRDefault="003B18CA" w:rsidP="003B18CA">
      <w:pPr>
        <w:spacing w:after="0" w:line="240" w:lineRule="auto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    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>II. СТАНДАРТ ПРЕДОСТАВЛЕНИЯ МУНИЦИПАЛЬНОЙ УСЛУГИ</w:t>
      </w:r>
    </w:p>
    <w:p w:rsidR="00F15E2B" w:rsidRPr="000D7B2F" w:rsidRDefault="003B18CA" w:rsidP="003B18CA">
      <w:pPr>
        <w:spacing w:after="0" w:line="240" w:lineRule="auto"/>
        <w:rPr>
          <w:rFonts w:ascii="Times New Roman" w:hAnsi="Times New Roman"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    2.1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Наименование муниципальной услуги</w:t>
      </w:r>
    </w:p>
    <w:p w:rsidR="00F15E2B" w:rsidRPr="000D7B2F" w:rsidRDefault="00F15E2B" w:rsidP="003B18CA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Наименование муниципальной услуги</w:t>
      </w:r>
      <w:r w:rsidR="00287818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3B18CA" w:rsidRPr="000D7B2F"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287818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«</w:t>
      </w:r>
      <w:r w:rsidRPr="000D7B2F">
        <w:rPr>
          <w:rFonts w:ascii="Times New Roman" w:hAnsi="Times New Roman"/>
          <w:bCs/>
        </w:rPr>
        <w:t>Выдача копий архивных документов, подтверждающих право на владение землей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».</w:t>
      </w:r>
    </w:p>
    <w:p w:rsidR="00F15E2B" w:rsidRPr="000D7B2F" w:rsidRDefault="006E696C" w:rsidP="006E696C">
      <w:pPr>
        <w:tabs>
          <w:tab w:val="left" w:pos="142"/>
          <w:tab w:val="left" w:pos="284"/>
          <w:tab w:val="left" w:pos="375"/>
          <w:tab w:val="left" w:pos="426"/>
          <w:tab w:val="center" w:pos="4749"/>
        </w:tabs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ab/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ab/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ab/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ab/>
      </w:r>
      <w:r w:rsidR="008F515F"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</w:t>
      </w:r>
      <w:r w:rsidR="003B18CA" w:rsidRPr="002D0D30">
        <w:rPr>
          <w:rFonts w:ascii="Times New Roman" w:hAnsi="Times New Roman"/>
          <w:b/>
          <w:bdr w:val="none" w:sz="0" w:space="0" w:color="auto" w:frame="1"/>
          <w:lang w:eastAsia="ru-RU"/>
        </w:rPr>
        <w:t>2.2.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Наименование органа, предоставляющего муниципальную услугу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Муниципальная услуга предоставляется администрацией Трубчевского муниципального района (далее – администрация) в лице уполномоченного органа </w:t>
      </w:r>
      <w:r w:rsidR="003B18CA" w:rsidRPr="000D7B2F">
        <w:rPr>
          <w:rFonts w:ascii="Times New Roman" w:hAnsi="Times New Roman"/>
          <w:bdr w:val="none" w:sz="0" w:space="0" w:color="auto" w:frame="1"/>
          <w:lang w:eastAsia="ru-RU"/>
        </w:rPr>
        <w:t>–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3B18CA" w:rsidRPr="000D7B2F">
        <w:rPr>
          <w:rFonts w:ascii="Times New Roman" w:hAnsi="Times New Roman"/>
          <w:bdr w:val="none" w:sz="0" w:space="0" w:color="auto" w:frame="1"/>
          <w:lang w:eastAsia="ru-RU"/>
        </w:rPr>
        <w:t>отдела культуры, физической культуры и архивного дела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администрации Трубчевского муниципального района (далее – </w:t>
      </w:r>
      <w:r w:rsidR="00CA267C" w:rsidRPr="000D7B2F">
        <w:rPr>
          <w:rFonts w:ascii="Times New Roman" w:hAnsi="Times New Roman"/>
          <w:bdr w:val="none" w:sz="0" w:space="0" w:color="auto" w:frame="1"/>
          <w:lang w:eastAsia="ru-RU"/>
        </w:rPr>
        <w:t>отдел культуры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, уполномоченный орган).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При предоставлении муниципальной услуги администрация осуществляет межведомственное взаимодействие с Федеральной налоговой службой Российской Федерации (далее - ФНС России), в распоряжении которой находятся сведения </w:t>
      </w:r>
      <w:r w:rsidRPr="00E1594D">
        <w:rPr>
          <w:rFonts w:ascii="Times New Roman" w:hAnsi="Times New Roman"/>
          <w:color w:val="000000" w:themeColor="text1"/>
          <w:lang w:eastAsia="ru-RU"/>
        </w:rPr>
        <w:t>о регистрации заявителей</w:t>
      </w:r>
      <w:r w:rsidRPr="000D7B2F">
        <w:rPr>
          <w:rFonts w:ascii="Times New Roman" w:hAnsi="Times New Roman"/>
          <w:lang w:eastAsia="ru-RU"/>
        </w:rPr>
        <w:t xml:space="preserve"> в установленном законодательством Российской Федерации порядке в качестве юридических лиц (с</w:t>
      </w:r>
      <w:r w:rsidRPr="000D7B2F">
        <w:rPr>
          <w:rFonts w:ascii="Times New Roman" w:hAnsi="Times New Roman"/>
          <w:color w:val="000000"/>
          <w:lang w:eastAsia="ru-RU"/>
        </w:rPr>
        <w:t>ведения из Единого государственного реестра юридических лиц).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Иные федеральные органы исполнительной власти, исполнительные органы государственной власти Брянской области, а также другие отраслевые органы администрации, муниципальные учреждения и муниципальные предприятия и иные организации не участвуют в предоставлении муниципальной услуги.</w:t>
      </w:r>
    </w:p>
    <w:p w:rsidR="00F15E2B" w:rsidRPr="000D7B2F" w:rsidRDefault="00F15E2B" w:rsidP="00F15E2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ab/>
        <w:t>Взаимодействие с заявителем при предоставлении муниципальной услуги осуществляется в соответствии с требованиями, установленными ст.7 Федерального закона от 27.07.2010 № 210-ФЗ «Об организации предоставления государственных и муниципальных услуг».</w:t>
      </w:r>
    </w:p>
    <w:p w:rsidR="008F515F" w:rsidRPr="000D7B2F" w:rsidRDefault="008F515F" w:rsidP="008F515F">
      <w:pPr>
        <w:tabs>
          <w:tab w:val="left" w:pos="426"/>
          <w:tab w:val="left" w:pos="720"/>
          <w:tab w:val="center" w:pos="4677"/>
        </w:tabs>
        <w:spacing w:after="0" w:line="240" w:lineRule="auto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ab/>
      </w:r>
    </w:p>
    <w:p w:rsidR="00F15E2B" w:rsidRPr="000D7B2F" w:rsidRDefault="008F515F" w:rsidP="008F515F">
      <w:pPr>
        <w:tabs>
          <w:tab w:val="left" w:pos="426"/>
          <w:tab w:val="left" w:pos="720"/>
          <w:tab w:val="center" w:pos="4677"/>
        </w:tabs>
        <w:spacing w:after="0" w:line="240" w:lineRule="auto"/>
        <w:rPr>
          <w:rFonts w:ascii="Times New Roman" w:hAnsi="Times New Roman"/>
          <w:b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    2.3</w:t>
      </w:r>
      <w:r w:rsidR="00F15E2B" w:rsidRPr="002D0D30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Описание результата предоставления муниципальной услуги</w:t>
      </w:r>
    </w:p>
    <w:p w:rsidR="00F15E2B" w:rsidRPr="000D7B2F" w:rsidRDefault="00F15E2B" w:rsidP="00E74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Результатом предоставления муниципальной услуги является:</w:t>
      </w:r>
    </w:p>
    <w:p w:rsidR="00F15E2B" w:rsidRPr="000D7B2F" w:rsidRDefault="00F15E2B" w:rsidP="008F515F">
      <w:pPr>
        <w:shd w:val="clear" w:color="auto" w:fill="FFFFFF"/>
        <w:tabs>
          <w:tab w:val="left" w:pos="11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-выдача архивных справок и (или) копий архивных документов, подтверждающих право на владение землей (далее - копий, архивных копий);</w:t>
      </w:r>
    </w:p>
    <w:p w:rsidR="00F15E2B" w:rsidRPr="000D7B2F" w:rsidRDefault="00F15E2B" w:rsidP="008F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- мотивированный отказ в предоставлении муниципальной услуги</w:t>
      </w:r>
      <w:r w:rsidRPr="000D7B2F">
        <w:rPr>
          <w:rFonts w:ascii="Times New Roman" w:hAnsi="Times New Roman"/>
          <w:lang w:eastAsia="ru-RU"/>
        </w:rPr>
        <w:t>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8F515F" w:rsidP="008F515F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   2.4</w:t>
      </w:r>
      <w:r w:rsidR="00F15E2B" w:rsidRPr="002D0D30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 муниципальной услуги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</w:p>
    <w:p w:rsidR="00F15E2B" w:rsidRPr="000D7B2F" w:rsidRDefault="00F15E2B" w:rsidP="00F15E2B">
      <w:pPr>
        <w:pStyle w:val="s1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 w:rsidRPr="000D7B2F">
        <w:rPr>
          <w:spacing w:val="-1"/>
          <w:sz w:val="22"/>
          <w:szCs w:val="22"/>
        </w:rPr>
        <w:t xml:space="preserve">Срок предоставления муниципальной услуги </w:t>
      </w:r>
      <w:r w:rsidRPr="000D7B2F">
        <w:rPr>
          <w:color w:val="000000"/>
          <w:sz w:val="22"/>
          <w:szCs w:val="22"/>
        </w:rPr>
        <w:t xml:space="preserve">не должен превышать 30 дней с момента регистрации запроса. С разрешения руководителя </w:t>
      </w:r>
      <w:r w:rsidR="00CA267C" w:rsidRPr="000D7B2F">
        <w:rPr>
          <w:color w:val="000000"/>
          <w:sz w:val="22"/>
          <w:szCs w:val="22"/>
        </w:rPr>
        <w:t>отдела культуры, физической культуры и архивного дела</w:t>
      </w:r>
      <w:r w:rsidRPr="000D7B2F">
        <w:rPr>
          <w:color w:val="000000"/>
          <w:sz w:val="22"/>
          <w:szCs w:val="22"/>
        </w:rPr>
        <w:t xml:space="preserve"> этот срок может быть при необходимости продлен с обязательным уведомлением об этом пользователя. Срок исполнения запроса по НСА (научно-справочный аппарат) </w:t>
      </w:r>
      <w:r w:rsidR="00CA267C" w:rsidRPr="000D7B2F">
        <w:rPr>
          <w:color w:val="000000"/>
          <w:sz w:val="22"/>
          <w:szCs w:val="22"/>
        </w:rPr>
        <w:t>отдела культуры физической культуры  и архивного  дела</w:t>
      </w:r>
      <w:r w:rsidRPr="000D7B2F">
        <w:rPr>
          <w:color w:val="000000"/>
          <w:sz w:val="22"/>
          <w:szCs w:val="22"/>
        </w:rPr>
        <w:t xml:space="preserve"> - не более 15 дней с момента его регистрации.</w:t>
      </w:r>
    </w:p>
    <w:p w:rsidR="00F15E2B" w:rsidRPr="000D7B2F" w:rsidRDefault="00F15E2B" w:rsidP="00F15E2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lastRenderedPageBreak/>
        <w:t>При исполнении повторного запроса  или составлении по просьбе пользователя архивной справки, аналогичной ранее выданной,</w:t>
      </w:r>
      <w:r w:rsidR="00CA267C" w:rsidRPr="000D7B2F">
        <w:rPr>
          <w:rFonts w:ascii="Times New Roman" w:hAnsi="Times New Roman"/>
          <w:color w:val="000000"/>
          <w:lang w:eastAsia="ru-RU"/>
        </w:rPr>
        <w:t xml:space="preserve"> отдел культуры, физической культуры и архивного дела</w:t>
      </w:r>
      <w:r w:rsidRPr="000D7B2F">
        <w:rPr>
          <w:rFonts w:ascii="Times New Roman" w:hAnsi="Times New Roman"/>
          <w:color w:val="000000"/>
          <w:lang w:eastAsia="ru-RU"/>
        </w:rPr>
        <w:t xml:space="preserve"> проверяет соответствие сведений, включенных в эту справку, тем, которые имеются в архивных документах, и в случае обнаружения дополнительных сведений, включает их в повторно выдаваемую архивную справку.</w:t>
      </w:r>
    </w:p>
    <w:p w:rsidR="00F15E2B" w:rsidRDefault="00F15E2B" w:rsidP="00F15E2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br/>
      </w:r>
      <w:r w:rsidR="008F515F" w:rsidRPr="002D0D30">
        <w:rPr>
          <w:rFonts w:ascii="Times New Roman" w:hAnsi="Times New Roman"/>
          <w:b/>
          <w:bdr w:val="none" w:sz="0" w:space="0" w:color="auto" w:frame="1"/>
          <w:lang w:eastAsia="ru-RU"/>
        </w:rPr>
        <w:t>2.5</w:t>
      </w: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  </w:t>
      </w:r>
      <w:r w:rsidR="005371E4" w:rsidRPr="005371E4">
        <w:rPr>
          <w:rFonts w:ascii="Times New Roman" w:hAnsi="Times New Roman"/>
          <w:b/>
          <w:bdr w:val="none" w:sz="0" w:space="0" w:color="auto" w:frame="1"/>
          <w:lang w:eastAsia="ru-RU"/>
        </w:rPr>
        <w:t>Н</w:t>
      </w:r>
      <w:r w:rsidRPr="005371E4">
        <w:rPr>
          <w:rFonts w:ascii="Times New Roman" w:hAnsi="Times New Roman"/>
          <w:b/>
          <w:bdr w:val="none" w:sz="0" w:space="0" w:color="auto" w:frame="1"/>
          <w:lang w:eastAsia="ru-RU"/>
        </w:rPr>
        <w:t>о</w:t>
      </w:r>
      <w:r w:rsidR="005371E4">
        <w:rPr>
          <w:rFonts w:ascii="Times New Roman" w:hAnsi="Times New Roman"/>
          <w:b/>
          <w:bdr w:val="none" w:sz="0" w:space="0" w:color="auto" w:frame="1"/>
          <w:lang w:eastAsia="ru-RU"/>
        </w:rPr>
        <w:t>рмативные правовые акты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>, регулирующи</w:t>
      </w:r>
      <w:r w:rsidR="005371E4">
        <w:rPr>
          <w:rFonts w:ascii="Times New Roman" w:hAnsi="Times New Roman"/>
          <w:b/>
          <w:bdr w:val="none" w:sz="0" w:space="0" w:color="auto" w:frame="1"/>
          <w:lang w:eastAsia="ru-RU"/>
        </w:rPr>
        <w:t>е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отношения, возникающие в связи с предоставлением муниципальной услуги</w:t>
      </w:r>
    </w:p>
    <w:p w:rsidR="003363CF" w:rsidRDefault="003363CF" w:rsidP="00F15E2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dr w:val="none" w:sz="0" w:space="0" w:color="auto" w:frame="1"/>
          <w:lang w:eastAsia="ru-RU"/>
        </w:rPr>
      </w:pPr>
    </w:p>
    <w:p w:rsidR="003363CF" w:rsidRPr="003363CF" w:rsidRDefault="003363CF" w:rsidP="003363CF">
      <w:pPr>
        <w:pStyle w:val="22"/>
        <w:shd w:val="clear" w:color="auto" w:fill="auto"/>
        <w:spacing w:before="0" w:after="0"/>
        <w:ind w:firstLine="800"/>
        <w:jc w:val="both"/>
        <w:rPr>
          <w:sz w:val="22"/>
          <w:szCs w:val="22"/>
        </w:rPr>
      </w:pPr>
      <w:r w:rsidRPr="003363CF">
        <w:rPr>
          <w:sz w:val="22"/>
          <w:szCs w:val="22"/>
        </w:rPr>
        <w:t xml:space="preserve">Перечень нормативных правовых актов, регулирующих предоставление муниципальной услуги, размещается </w:t>
      </w:r>
      <w:r w:rsidRPr="003363CF">
        <w:rPr>
          <w:sz w:val="22"/>
          <w:szCs w:val="22"/>
          <w:lang w:bidi="en-US"/>
        </w:rPr>
        <w:t xml:space="preserve">на </w:t>
      </w:r>
      <w:r w:rsidRPr="003363CF">
        <w:rPr>
          <w:sz w:val="22"/>
          <w:szCs w:val="22"/>
        </w:rPr>
        <w:t>официальном сайте администрации в сети «Интернет», в федеральном реестре и на Едином портале.</w:t>
      </w:r>
    </w:p>
    <w:p w:rsidR="003363CF" w:rsidRPr="003363CF" w:rsidRDefault="003363CF" w:rsidP="003363C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bdr w:val="none" w:sz="0" w:space="0" w:color="auto" w:frame="1"/>
          <w:lang w:eastAsia="ru-RU"/>
        </w:rPr>
      </w:pPr>
    </w:p>
    <w:p w:rsidR="00F15E2B" w:rsidRPr="000D7B2F" w:rsidRDefault="0084705C" w:rsidP="00231F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2.6</w:t>
      </w:r>
      <w:r w:rsidR="005753C5" w:rsidRPr="000D7B2F">
        <w:rPr>
          <w:rFonts w:ascii="Times New Roman" w:hAnsi="Times New Roman"/>
          <w:bdr w:val="none" w:sz="0" w:space="0" w:color="auto" w:frame="1"/>
          <w:lang w:eastAsia="ru-RU"/>
        </w:rPr>
        <w:t>.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представления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Для получения муниципальной услуги заявителем предоставляется лично или направляется почтовым отправлением, электронной почтой:</w:t>
      </w:r>
    </w:p>
    <w:p w:rsidR="00F15E2B" w:rsidRPr="000D7B2F" w:rsidRDefault="0084705C" w:rsidP="0084705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-</w:t>
      </w:r>
      <w:r w:rsidR="00F15E2B" w:rsidRPr="000D7B2F">
        <w:rPr>
          <w:rFonts w:ascii="Times New Roman" w:hAnsi="Times New Roman"/>
          <w:lang w:eastAsia="ru-RU"/>
        </w:rPr>
        <w:t>заявление по форме, указанной в приложении 2 к настоящему административному регламенту, содержащее следующие сведения:</w:t>
      </w:r>
    </w:p>
    <w:p w:rsidR="00F15E2B" w:rsidRPr="000D7B2F" w:rsidRDefault="0084705C" w:rsidP="00F15E2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-</w:t>
      </w:r>
      <w:r w:rsidR="00F15E2B" w:rsidRPr="000D7B2F">
        <w:rPr>
          <w:rFonts w:ascii="Times New Roman" w:hAnsi="Times New Roman"/>
          <w:color w:val="000000"/>
          <w:lang w:eastAsia="ru-RU"/>
        </w:rPr>
        <w:t>характеристики архивного документа, позволяющие его однозначно определить (номер документа, наименование документа, наименование субъекта, которому осуществлялось предоставление земельного участка, адресные ориентиры земельного участка, кадастровый номер земельного участка);</w:t>
      </w:r>
    </w:p>
    <w:p w:rsidR="00F15E2B" w:rsidRPr="000D7B2F" w:rsidRDefault="0084705C" w:rsidP="00F15E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-</w:t>
      </w:r>
      <w:r w:rsidR="00F15E2B" w:rsidRPr="000D7B2F">
        <w:rPr>
          <w:rFonts w:ascii="Times New Roman" w:hAnsi="Times New Roman"/>
          <w:color w:val="000000"/>
          <w:lang w:eastAsia="ru-RU"/>
        </w:rPr>
        <w:t>количество экземпляров копий архивных документов, подтверждающих право на владение землей;</w:t>
      </w:r>
    </w:p>
    <w:p w:rsidR="00F15E2B" w:rsidRPr="000D7B2F" w:rsidRDefault="0084705C" w:rsidP="00F15E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-</w:t>
      </w:r>
      <w:r w:rsidR="00F15E2B" w:rsidRPr="000D7B2F">
        <w:rPr>
          <w:rFonts w:ascii="Times New Roman" w:hAnsi="Times New Roman"/>
          <w:color w:val="000000"/>
          <w:lang w:eastAsia="ru-RU"/>
        </w:rPr>
        <w:t>способ получения результатов муниципальной услуги (почтовое отправление, личное обращение);</w:t>
      </w:r>
    </w:p>
    <w:p w:rsidR="00F15E2B" w:rsidRPr="000D7B2F" w:rsidRDefault="0084705C" w:rsidP="00F15E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-</w:t>
      </w:r>
      <w:r w:rsidR="00F15E2B" w:rsidRPr="000D7B2F">
        <w:rPr>
          <w:rFonts w:ascii="Times New Roman" w:hAnsi="Times New Roman"/>
          <w:color w:val="000000"/>
          <w:lang w:eastAsia="ru-RU"/>
        </w:rPr>
        <w:t>способ направления информационного сообщения при получении результатов услуги лично (почтовое отправление, телефонная или электронная связь).</w:t>
      </w:r>
    </w:p>
    <w:p w:rsidR="00F15E2B" w:rsidRPr="000D7B2F" w:rsidRDefault="00B63117" w:rsidP="00B631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 xml:space="preserve">         </w:t>
      </w:r>
      <w:r w:rsidR="00F15E2B" w:rsidRPr="000D7B2F">
        <w:rPr>
          <w:rFonts w:ascii="Times New Roman" w:hAnsi="Times New Roman"/>
          <w:color w:val="000000"/>
          <w:lang w:eastAsia="ru-RU"/>
        </w:rPr>
        <w:t>К заявлению прилагаются следующие документы:</w:t>
      </w:r>
    </w:p>
    <w:p w:rsidR="00F15E2B" w:rsidRPr="000D7B2F" w:rsidRDefault="0084705C" w:rsidP="00F15E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-</w:t>
      </w:r>
      <w:r w:rsidR="00F15E2B" w:rsidRPr="000D7B2F">
        <w:rPr>
          <w:rFonts w:ascii="Times New Roman" w:hAnsi="Times New Roman"/>
          <w:color w:val="000000"/>
          <w:lang w:eastAsia="ru-RU"/>
        </w:rPr>
        <w:t>копия документа, удостоверяющего личность заявителя;</w:t>
      </w:r>
    </w:p>
    <w:p w:rsidR="00F15E2B" w:rsidRPr="000D7B2F" w:rsidRDefault="0084705C" w:rsidP="00F15E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-</w:t>
      </w:r>
      <w:r w:rsidR="00F15E2B" w:rsidRPr="000D7B2F">
        <w:rPr>
          <w:rFonts w:ascii="Times New Roman" w:hAnsi="Times New Roman"/>
          <w:color w:val="000000"/>
          <w:lang w:eastAsia="ru-RU"/>
        </w:rPr>
        <w:t>копия свидетельства о государственной регистрации юридического лица (в случае если заявление на выдачу копий подается от имени юридического лица).</w:t>
      </w:r>
    </w:p>
    <w:p w:rsidR="00F15E2B" w:rsidRPr="000D7B2F" w:rsidRDefault="00F15E2B" w:rsidP="00F15E2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Образец заполнения зая</w:t>
      </w:r>
      <w:r w:rsidR="00231F6A">
        <w:rPr>
          <w:rFonts w:ascii="Times New Roman" w:hAnsi="Times New Roman"/>
          <w:color w:val="000000"/>
          <w:lang w:eastAsia="ru-RU"/>
        </w:rPr>
        <w:t>вления приводится в приложени</w:t>
      </w:r>
      <w:r w:rsidR="004B4044">
        <w:rPr>
          <w:rFonts w:ascii="Times New Roman" w:hAnsi="Times New Roman"/>
          <w:color w:val="000000"/>
          <w:lang w:eastAsia="ru-RU"/>
        </w:rPr>
        <w:t>и</w:t>
      </w:r>
      <w:r w:rsidRPr="000D7B2F">
        <w:rPr>
          <w:rFonts w:ascii="Times New Roman" w:hAnsi="Times New Roman"/>
          <w:color w:val="000000"/>
          <w:lang w:eastAsia="ru-RU"/>
        </w:rPr>
        <w:t xml:space="preserve"> 3 к </w:t>
      </w:r>
      <w:r w:rsidRPr="000D7B2F">
        <w:rPr>
          <w:rFonts w:ascii="Times New Roman" w:hAnsi="Times New Roman"/>
          <w:lang w:eastAsia="ru-RU"/>
        </w:rPr>
        <w:t>настоящему административному регламенту</w:t>
      </w:r>
      <w:r w:rsidRPr="000D7B2F">
        <w:rPr>
          <w:rFonts w:ascii="Times New Roman" w:hAnsi="Times New Roman"/>
          <w:color w:val="000000"/>
          <w:lang w:eastAsia="ru-RU"/>
        </w:rPr>
        <w:t xml:space="preserve">. 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При обращении за получением муниципальной услуги от имени заявителя его представителя, последний представляет документ, удостоверяющий личность, и документ, подтверждающий его полномочия на представление интересов заявителя.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Заявление заявителя о предоставлении муниципальной услуги с приложением необходимых документов предоставляется в уполномоченный орган при личном обращении заявителя или законного представителя заявителя  или по почте, в том числе электронной, а также через Портал государственных и муниципальных услуг (функций) (при наличии средств электронной подписи у заявителя).</w:t>
      </w:r>
      <w:r w:rsidRPr="000D7B2F">
        <w:rPr>
          <w:rFonts w:ascii="Times New Roman" w:hAnsi="Times New Roman"/>
          <w:color w:val="000000"/>
          <w:lang w:eastAsia="ru-RU"/>
        </w:rPr>
        <w:t xml:space="preserve"> Заявители на бесплатной основе могут получить в уполномоченном органе</w:t>
      </w:r>
      <w:r w:rsidRPr="000D7B2F">
        <w:rPr>
          <w:rFonts w:ascii="Times New Roman" w:hAnsi="Times New Roman"/>
          <w:color w:val="FF0000"/>
          <w:lang w:eastAsia="ru-RU"/>
        </w:rPr>
        <w:t xml:space="preserve"> </w:t>
      </w:r>
      <w:r w:rsidRPr="000D7B2F">
        <w:rPr>
          <w:rFonts w:ascii="Times New Roman" w:hAnsi="Times New Roman"/>
          <w:color w:val="000000"/>
          <w:lang w:eastAsia="ru-RU"/>
        </w:rPr>
        <w:t>бланки заявлений и образец их заполнения как на бумажном, так и на электронном носителе.  Бланки заявлений и образец их заполнения на бумажном носителе размещены также на информационном стенде уполномоченного органа, в электронном виде – на сайте</w:t>
      </w:r>
      <w:r w:rsidRPr="000D7B2F">
        <w:rPr>
          <w:rFonts w:ascii="Times New Roman" w:hAnsi="Times New Roman"/>
          <w:lang w:eastAsia="ru-RU"/>
        </w:rPr>
        <w:t xml:space="preserve"> администрации.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Оригиналы документов при предоставлении копий предъявляются с обязательным возвратом заявителю. При направлении заявления по почте заявление и копии документов  должны быть заверены в установленном законодательством порядке. При направлении заявления по электронной почте заявление должно быть представлено в форме электронного документа, подписанного электронной цифровой подписью, с приложением сканированных копий документов, заверенных в установленном законодательством порядке. 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lang w:eastAsia="ru-RU"/>
        </w:rPr>
      </w:pPr>
    </w:p>
    <w:p w:rsidR="00F15E2B" w:rsidRPr="000D7B2F" w:rsidRDefault="00F15E2B" w:rsidP="008470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> </w:t>
      </w:r>
      <w:r w:rsidR="0084705C"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</w:t>
      </w:r>
      <w:r w:rsidR="0084705C" w:rsidRPr="002D0D30">
        <w:rPr>
          <w:rFonts w:ascii="Times New Roman" w:hAnsi="Times New Roman"/>
          <w:b/>
        </w:rPr>
        <w:t>2.7</w:t>
      </w:r>
      <w:r w:rsidRPr="000D7B2F">
        <w:rPr>
          <w:rFonts w:ascii="Times New Roman" w:hAnsi="Times New Roman"/>
        </w:rPr>
        <w:t xml:space="preserve">. </w:t>
      </w:r>
      <w:r w:rsidRPr="000D7B2F">
        <w:rPr>
          <w:rFonts w:ascii="Times New Roman" w:hAnsi="Times New Roman"/>
          <w:b/>
        </w:rPr>
        <w:t xml:space="preserve">Исчерпывающий перечень документов, необходимых  в соответствии </w:t>
      </w:r>
      <w:r w:rsidR="00B63117" w:rsidRPr="000D7B2F">
        <w:rPr>
          <w:rFonts w:ascii="Times New Roman" w:hAnsi="Times New Roman"/>
          <w:b/>
        </w:rPr>
        <w:t xml:space="preserve">      </w:t>
      </w:r>
      <w:r w:rsidRPr="000D7B2F">
        <w:rPr>
          <w:rFonts w:ascii="Times New Roman" w:hAnsi="Times New Roman"/>
          <w:b/>
        </w:rPr>
        <w:t>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F15E2B" w:rsidRPr="000D7B2F" w:rsidRDefault="00645247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lastRenderedPageBreak/>
        <w:t>2.7.1.</w:t>
      </w:r>
      <w:r w:rsidR="00F15E2B" w:rsidRPr="000D7B2F">
        <w:rPr>
          <w:rFonts w:ascii="Times New Roman" w:hAnsi="Times New Roman"/>
          <w:lang w:eastAsia="ru-RU"/>
        </w:rPr>
        <w:t>В целях предоставления муниципальной услуги заявитель вправе представить документы, подтверждающие данные о регистрации заявителей в установленном законодательством Российской Федерации порядке, в качестве юридических лиц.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Документы, сведения и информация необходимые для предоставления муниципальной услуги и которые находятся в распоряжении иных государственных органов, органов местного самоуправления и иных организаций отсутствуют.</w:t>
      </w:r>
    </w:p>
    <w:p w:rsidR="00F15E2B" w:rsidRPr="000D7B2F" w:rsidRDefault="001B31F7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2.7.2.</w:t>
      </w:r>
      <w:r w:rsidR="00F15E2B" w:rsidRPr="000D7B2F">
        <w:rPr>
          <w:rFonts w:ascii="Times New Roman" w:hAnsi="Times New Roman"/>
          <w:lang w:eastAsia="ru-RU"/>
        </w:rPr>
        <w:t>Запрещается требовать от заявителя: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E1594D">
        <w:rPr>
          <w:rFonts w:ascii="Times New Roman" w:hAnsi="Times New Roman"/>
          <w:lang w:eastAsia="ru-RU"/>
        </w:rPr>
        <w:t xml:space="preserve">государственной </w:t>
      </w:r>
      <w:r w:rsidRPr="000D7B2F">
        <w:rPr>
          <w:rFonts w:ascii="Times New Roman" w:hAnsi="Times New Roman"/>
          <w:lang w:eastAsia="ru-RU"/>
        </w:rPr>
        <w:t>услуги;</w:t>
      </w:r>
    </w:p>
    <w:p w:rsidR="00F15E2B" w:rsidRPr="00B60F02" w:rsidRDefault="00F15E2B" w:rsidP="00F9628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lang w:eastAsia="ru-RU"/>
        </w:rPr>
      </w:pPr>
      <w:r w:rsidRPr="00B60F02">
        <w:rPr>
          <w:rFonts w:ascii="Times New Roman" w:hAnsi="Times New Roman"/>
          <w:color w:val="000000" w:themeColor="text1"/>
          <w:lang w:eastAsia="ru-RU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</w:t>
      </w:r>
      <w:r w:rsidR="00F96287" w:rsidRPr="00B60F02">
        <w:rPr>
          <w:rFonts w:ascii="Times New Roman" w:hAnsi="Times New Roman"/>
          <w:color w:val="000000" w:themeColor="text1"/>
          <w:lang w:eastAsia="ru-RU"/>
        </w:rPr>
        <w:t xml:space="preserve">субъектов Российской Федерации и муниципальными </w:t>
      </w:r>
      <w:r w:rsidRPr="00B60F02">
        <w:rPr>
          <w:rFonts w:ascii="Times New Roman" w:hAnsi="Times New Roman"/>
          <w:color w:val="000000" w:themeColor="text1"/>
          <w:lang w:eastAsia="ru-RU"/>
        </w:rPr>
        <w:t xml:space="preserve">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</w:t>
      </w:r>
    </w:p>
    <w:p w:rsidR="00F96287" w:rsidRPr="00B60F02" w:rsidRDefault="00F96287" w:rsidP="00F9628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bdr w:val="none" w:sz="0" w:space="0" w:color="auto" w:frame="1"/>
          <w:lang w:eastAsia="ru-RU"/>
        </w:rPr>
      </w:pPr>
      <w:r w:rsidRPr="00B60F02">
        <w:rPr>
          <w:rFonts w:ascii="Times New Roman" w:hAnsi="Times New Roman"/>
          <w:color w:val="000000" w:themeColor="text1"/>
          <w:lang w:eastAsia="ru-RU"/>
        </w:rPr>
        <w:t>предоставление документов и информации, отсутствие и ( или)  недостоверность которых  не указывались  при первоначальном отказе в приеме документов необходимых для предоставлении услуги, либо в предоставлении  государственной услуги, за  исключением случаев, предусмотренных  пунктом 4 статьи 7 федерального закона</w:t>
      </w:r>
      <w:r w:rsidR="005B201E" w:rsidRPr="00B60F02">
        <w:rPr>
          <w:rFonts w:ascii="Times New Roman" w:hAnsi="Times New Roman"/>
          <w:color w:val="000000" w:themeColor="text1"/>
          <w:lang w:eastAsia="ru-RU"/>
        </w:rPr>
        <w:t>.</w:t>
      </w:r>
    </w:p>
    <w:p w:rsidR="00F15E2B" w:rsidRDefault="0084705C" w:rsidP="0084705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2.8</w:t>
      </w:r>
      <w:r w:rsidR="00F15E2B" w:rsidRPr="002D0D30">
        <w:rPr>
          <w:rFonts w:ascii="Times New Roman" w:hAnsi="Times New Roman"/>
          <w:b/>
          <w:bdr w:val="none" w:sz="0" w:space="0" w:color="auto" w:frame="1"/>
          <w:lang w:eastAsia="ru-RU"/>
        </w:rPr>
        <w:t>. Исчерпывающий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перечень оснований для отказа в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приеме  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документов, необходимых для предоставления муниципальной услуги</w:t>
      </w:r>
    </w:p>
    <w:p w:rsidR="005371E4" w:rsidRDefault="00AB75A0" w:rsidP="00AB75A0">
      <w:pPr>
        <w:tabs>
          <w:tab w:val="left" w:pos="0"/>
        </w:tabs>
        <w:spacing w:after="0" w:line="240" w:lineRule="auto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   </w:t>
      </w:r>
      <w:r w:rsidR="00F24D30" w:rsidRPr="00F24D30">
        <w:rPr>
          <w:rFonts w:ascii="Times New Roman" w:hAnsi="Times New Roman"/>
          <w:bdr w:val="none" w:sz="0" w:space="0" w:color="auto" w:frame="1"/>
          <w:lang w:eastAsia="ru-RU"/>
        </w:rPr>
        <w:t>Основаниями  для отказа в приеме докум</w:t>
      </w:r>
      <w:r w:rsidR="00F24D30">
        <w:rPr>
          <w:rFonts w:ascii="Times New Roman" w:hAnsi="Times New Roman"/>
          <w:bdr w:val="none" w:sz="0" w:space="0" w:color="auto" w:frame="1"/>
          <w:lang w:eastAsia="ru-RU"/>
        </w:rPr>
        <w:t>е</w:t>
      </w:r>
      <w:r w:rsidR="00F24D30" w:rsidRPr="00F24D30">
        <w:rPr>
          <w:rFonts w:ascii="Times New Roman" w:hAnsi="Times New Roman"/>
          <w:bdr w:val="none" w:sz="0" w:space="0" w:color="auto" w:frame="1"/>
          <w:lang w:eastAsia="ru-RU"/>
        </w:rPr>
        <w:t>нтов необходимых для предоставления</w:t>
      </w:r>
      <w:r w:rsidR="00F24D30">
        <w:rPr>
          <w:rFonts w:ascii="Times New Roman" w:hAnsi="Times New Roman"/>
          <w:bdr w:val="none" w:sz="0" w:space="0" w:color="auto" w:frame="1"/>
          <w:lang w:eastAsia="ru-RU"/>
        </w:rPr>
        <w:t xml:space="preserve"> муниципальной  услуги   являются:</w:t>
      </w:r>
    </w:p>
    <w:p w:rsidR="00F24D30" w:rsidRPr="000D7B2F" w:rsidRDefault="00F24D30" w:rsidP="00F24D30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spacing w:val="-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ab/>
      </w:r>
      <w:r>
        <w:rPr>
          <w:rFonts w:ascii="Times New Roman" w:hAnsi="Times New Roman"/>
          <w:spacing w:val="-1"/>
          <w:lang w:eastAsia="ru-RU"/>
        </w:rPr>
        <w:t xml:space="preserve"> - </w:t>
      </w:r>
      <w:r w:rsidRPr="000D7B2F">
        <w:rPr>
          <w:rFonts w:ascii="Times New Roman" w:hAnsi="Times New Roman"/>
          <w:spacing w:val="-1"/>
          <w:lang w:eastAsia="ru-RU"/>
        </w:rPr>
        <w:t>отсутствие в письменном заявлении фамилии гражданина и почтового адреса, по которому должен быть направлен ответ;</w:t>
      </w:r>
    </w:p>
    <w:p w:rsidR="00F24D30" w:rsidRPr="000D7B2F" w:rsidRDefault="00F24D30" w:rsidP="00F24D3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lang w:eastAsia="ru-RU"/>
        </w:rPr>
      </w:pPr>
      <w:r>
        <w:rPr>
          <w:rFonts w:ascii="Times New Roman" w:hAnsi="Times New Roman"/>
          <w:spacing w:val="-1"/>
          <w:lang w:eastAsia="ru-RU"/>
        </w:rPr>
        <w:t xml:space="preserve">- </w:t>
      </w:r>
      <w:r w:rsidRPr="000D7B2F">
        <w:rPr>
          <w:rFonts w:ascii="Times New Roman" w:hAnsi="Times New Roman"/>
          <w:spacing w:val="-1"/>
          <w:lang w:eastAsia="ru-RU"/>
        </w:rPr>
        <w:t>отсутствие документов, подтверждающих полномочия представителя заявителя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.</w:t>
      </w:r>
    </w:p>
    <w:p w:rsidR="005371E4" w:rsidRPr="000D7B2F" w:rsidRDefault="005371E4" w:rsidP="00F24D30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- в случае если письменный текст не поддается прочтению, ответ на поставленные вопросы не дается, о чем в установленные сроки сообщается заявителю, подавшему заявление, если его наименование (фамилия) и почтовый адрес поддаются прочтению;</w:t>
      </w:r>
    </w:p>
    <w:p w:rsidR="005371E4" w:rsidRPr="000D7B2F" w:rsidRDefault="005371E4" w:rsidP="005371E4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lang w:eastAsia="ru-RU"/>
        </w:rPr>
      </w:pPr>
      <w:r w:rsidRPr="000D7B2F">
        <w:rPr>
          <w:rFonts w:ascii="Times New Roman" w:hAnsi="Times New Roman"/>
          <w:bCs/>
          <w:lang w:eastAsia="ru-RU"/>
        </w:rPr>
        <w:t>- в случае если в письменном заявлении содержатся нецензурные, либо оскорбительные выражения, угрозы жизни, здоровью и имуществу должностного лица, членам его семьи, должностное лицо вправе оставить заявление без ответа на поставленные вопросы и сообщить заявителю, направившему заявление о недопустимости злоупотребления правом;</w:t>
      </w:r>
    </w:p>
    <w:p w:rsidR="005371E4" w:rsidRPr="000D7B2F" w:rsidRDefault="005371E4" w:rsidP="005371E4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lang w:eastAsia="ru-RU"/>
        </w:rPr>
      </w:pPr>
      <w:r w:rsidRPr="000D7B2F">
        <w:rPr>
          <w:rFonts w:ascii="Times New Roman" w:hAnsi="Times New Roman"/>
          <w:bCs/>
          <w:lang w:eastAsia="ru-RU"/>
        </w:rPr>
        <w:t>- в случае если в письменном заявлении содержится вопрос, на который многократно давался письменный ответ по существу в связи с ранее направленными заявлениями, при этом в заявлении не приводятся новые доводы или обстоятельства, уполномоченное лицо вправе принять решение о безосновательности очередного заявления и прекращении переписки с заявителем по данному вопросу при условии, что указанное заявление и ранее направляемые заявления направлялись в уполномоченный орган. О принятом решении информируется  заявитель;</w:t>
      </w:r>
    </w:p>
    <w:p w:rsidR="005371E4" w:rsidRPr="000D7B2F" w:rsidRDefault="005371E4" w:rsidP="005371E4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lang w:eastAsia="ru-RU"/>
        </w:rPr>
      </w:pPr>
      <w:r w:rsidRPr="000D7B2F">
        <w:rPr>
          <w:rFonts w:ascii="Times New Roman" w:hAnsi="Times New Roman"/>
          <w:bCs/>
          <w:lang w:eastAsia="ru-RU"/>
        </w:rPr>
        <w:t>- в случае если заявление содержит вопросы, рассмотрение которых не входит в компетенцию уполномоченного органа;</w:t>
      </w:r>
    </w:p>
    <w:p w:rsidR="005371E4" w:rsidRPr="000D7B2F" w:rsidRDefault="005371E4" w:rsidP="005371E4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lang w:eastAsia="ru-RU"/>
        </w:rPr>
      </w:pPr>
      <w:r w:rsidRPr="000D7B2F">
        <w:rPr>
          <w:rFonts w:ascii="Times New Roman" w:hAnsi="Times New Roman"/>
          <w:bCs/>
          <w:lang w:eastAsia="ru-RU"/>
        </w:rPr>
        <w:t>- в случае если запрашиваемая заявителем информация отсутствует в уполномоченном органе;</w:t>
      </w:r>
    </w:p>
    <w:p w:rsidR="005371E4" w:rsidRPr="000D7B2F" w:rsidRDefault="00FC19D9" w:rsidP="005371E4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</w:t>
      </w:r>
      <w:r w:rsidR="005371E4" w:rsidRPr="000D7B2F">
        <w:rPr>
          <w:rFonts w:ascii="Times New Roman" w:hAnsi="Times New Roman"/>
          <w:bCs/>
          <w:lang w:eastAsia="ru-RU"/>
        </w:rPr>
        <w:t>-в случае если ответ по существу не может быть дан без разглашения сведений, составляющих государственную или иную охраняемую федеральным законом тайну заявителю, направившему заявление, сообщается о невозможности дать ответ по существу постоянного в нем вопроса в связи с недопустимостью</w:t>
      </w:r>
      <w:r w:rsidR="00F24D30">
        <w:rPr>
          <w:rFonts w:ascii="Times New Roman" w:hAnsi="Times New Roman"/>
          <w:bCs/>
          <w:lang w:eastAsia="ru-RU"/>
        </w:rPr>
        <w:t>.</w:t>
      </w:r>
      <w:r w:rsidR="005371E4" w:rsidRPr="000D7B2F">
        <w:rPr>
          <w:rFonts w:ascii="Times New Roman" w:hAnsi="Times New Roman"/>
          <w:bCs/>
          <w:lang w:eastAsia="ru-RU"/>
        </w:rPr>
        <w:t xml:space="preserve"> 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84705C" w:rsidP="0084705C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2.9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. 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Исчерпывающий перечень оснований для приостановления или отказа в предоставлении муниципальной услуги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Основания для приостановления муниципальной услуги:</w:t>
      </w:r>
    </w:p>
    <w:p w:rsidR="00F15E2B" w:rsidRPr="000D7B2F" w:rsidRDefault="0084705C" w:rsidP="005753C5">
      <w:pPr>
        <w:spacing w:after="0" w:line="240" w:lineRule="auto"/>
        <w:ind w:firstLine="426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2.9.1.З</w:t>
      </w:r>
      <w:r w:rsidR="00F15E2B" w:rsidRPr="000D7B2F">
        <w:rPr>
          <w:rFonts w:ascii="Times New Roman" w:hAnsi="Times New Roman"/>
          <w:lang w:eastAsia="ru-RU"/>
        </w:rPr>
        <w:t xml:space="preserve">аявитель не предоставил  или предоставил неполный пакет документов; </w:t>
      </w:r>
    </w:p>
    <w:p w:rsidR="0084705C" w:rsidRDefault="0084705C" w:rsidP="005753C5">
      <w:pPr>
        <w:spacing w:after="0" w:line="240" w:lineRule="auto"/>
        <w:ind w:firstLine="426"/>
        <w:jc w:val="both"/>
        <w:rPr>
          <w:rFonts w:ascii="Times New Roman" w:hAnsi="Times New Roman"/>
          <w:lang w:eastAsia="ar-SA"/>
        </w:rPr>
      </w:pPr>
      <w:r w:rsidRPr="000D7B2F">
        <w:rPr>
          <w:rFonts w:ascii="Times New Roman" w:hAnsi="Times New Roman"/>
          <w:lang w:eastAsia="ar-SA"/>
        </w:rPr>
        <w:t>2.9.2.Н</w:t>
      </w:r>
      <w:r w:rsidR="00F15E2B" w:rsidRPr="000D7B2F">
        <w:rPr>
          <w:rFonts w:ascii="Times New Roman" w:hAnsi="Times New Roman"/>
          <w:lang w:eastAsia="ar-SA"/>
        </w:rPr>
        <w:t>аличие в документах, представленных заявителем, недостоверных сведений или несоответствие их требованиям законодательства</w:t>
      </w:r>
      <w:r w:rsidR="005753C5" w:rsidRPr="000D7B2F">
        <w:rPr>
          <w:rFonts w:ascii="Times New Roman" w:hAnsi="Times New Roman"/>
          <w:lang w:eastAsia="ar-SA"/>
        </w:rPr>
        <w:t>.</w:t>
      </w:r>
    </w:p>
    <w:p w:rsidR="00AF03A8" w:rsidRDefault="00AF03A8" w:rsidP="005753C5">
      <w:pPr>
        <w:spacing w:after="0" w:line="240" w:lineRule="auto"/>
        <w:ind w:firstLine="426"/>
        <w:jc w:val="both"/>
        <w:rPr>
          <w:rFonts w:ascii="Times New Roman" w:hAnsi="Times New Roman"/>
          <w:lang w:eastAsia="ar-SA"/>
        </w:rPr>
      </w:pPr>
    </w:p>
    <w:p w:rsidR="000708A2" w:rsidRPr="000D7B2F" w:rsidRDefault="000708A2" w:rsidP="000708A2">
      <w:pPr>
        <w:spacing w:after="0" w:line="240" w:lineRule="auto"/>
        <w:rPr>
          <w:rFonts w:ascii="Times New Roman" w:hAnsi="Times New Roman"/>
          <w:b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2.1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0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.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Перечень услуг, которые являются необходимыми и обязательными для предоставления муниципальной услуги, в том числе сведения о документе (документах), выдаваемом (выдаваемых) организациями, участвующими в предоставлении муниципальной услуги</w:t>
      </w:r>
    </w:p>
    <w:p w:rsidR="000708A2" w:rsidRPr="000D7B2F" w:rsidRDefault="000708A2" w:rsidP="000708A2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Для предоставления муниципальной услуги требуется:</w:t>
      </w:r>
    </w:p>
    <w:p w:rsidR="000708A2" w:rsidRPr="000D7B2F" w:rsidRDefault="000708A2" w:rsidP="000708A2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lastRenderedPageBreak/>
        <w:t>- обращение за услугой по засвидетельствованию в нотариальном порядке копий документов и подписи граждан, которая оказывается нотариусом. Порядок оплаты за оказание услуги определен в соответствии с размером государственной пошлины за совершение нотариальных действий на основании статьи 333.24 Налогового кодекса Российской Федерации;</w:t>
      </w:r>
    </w:p>
    <w:p w:rsidR="000708A2" w:rsidRPr="000D7B2F" w:rsidRDefault="000708A2" w:rsidP="000708A2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0708A2" w:rsidRPr="000D7B2F" w:rsidRDefault="000708A2" w:rsidP="000708A2">
      <w:pPr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2.11</w:t>
      </w: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Порядок, размер и основания взимания государственной пошлины или иной платы, взимаемой за предоставление муниципальной услуги</w:t>
      </w:r>
    </w:p>
    <w:p w:rsidR="000708A2" w:rsidRPr="000D7B2F" w:rsidRDefault="000708A2" w:rsidP="000708A2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Предоставление муниципальной услуги осуществляется бесплатно, без взимания государственной пошлины и иной платы, взимаемой за предоставление муниципальной услуги.</w:t>
      </w:r>
    </w:p>
    <w:p w:rsidR="000708A2" w:rsidRPr="000D7B2F" w:rsidRDefault="000708A2" w:rsidP="000708A2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</w:t>
      </w: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>2.1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2</w:t>
      </w: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</w:t>
      </w:r>
      <w:r w:rsidR="00214BE2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услуг</w:t>
      </w:r>
    </w:p>
    <w:p w:rsidR="000708A2" w:rsidRPr="000D7B2F" w:rsidRDefault="000708A2" w:rsidP="000708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0708A2" w:rsidRPr="00861D53" w:rsidRDefault="000708A2" w:rsidP="000708A2">
      <w:pPr>
        <w:spacing w:after="0" w:line="240" w:lineRule="auto"/>
        <w:ind w:firstLine="426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>2.1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3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. </w:t>
      </w:r>
      <w:r w:rsidRPr="00861D53">
        <w:rPr>
          <w:rFonts w:ascii="Times New Roman" w:hAnsi="Times New Roman"/>
          <w:b/>
          <w:bdr w:val="none" w:sz="0" w:space="0" w:color="auto" w:frame="1"/>
          <w:lang w:eastAsia="ru-RU"/>
        </w:rPr>
        <w:t>Срок и порядок регистрации запроса заявителя 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форме.</w:t>
      </w:r>
    </w:p>
    <w:p w:rsidR="000708A2" w:rsidRPr="000D7B2F" w:rsidRDefault="000708A2" w:rsidP="000708A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Срок регистрации запроса заявителя составляет один рабочий день.</w:t>
      </w:r>
    </w:p>
    <w:p w:rsidR="000708A2" w:rsidRPr="000D7B2F" w:rsidRDefault="000708A2" w:rsidP="000708A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Запрос заявителя рассматривается и исполняется уполномоченным органом при наличии в запросе наименования юридического лица (для граждан - фамилии, имени и отчества), почтового и/или электронного адреса пользователя, указания темы (вопроса), хронологии запрашиваемой информации.</w:t>
      </w:r>
    </w:p>
    <w:p w:rsidR="000708A2" w:rsidRPr="000D7B2F" w:rsidRDefault="000708A2" w:rsidP="000708A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Запрос, не относящийся к составу хранящихся в  архиве архивных документов, в течение 5 дней с момента его регистрации направляется в другой архив или организацию, где хранятся необходимые архивные документы, с уведомлением об этом пользователя, или пользователю дается соответствующая рекомендация.</w:t>
      </w:r>
    </w:p>
    <w:p w:rsidR="000708A2" w:rsidRPr="000D7B2F" w:rsidRDefault="000708A2" w:rsidP="000708A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При поступлении в отдел культуры, физической культуры и архивного дела Интернет-обращения (запроса) пользователя с указанием адреса электронной почты и/или почтового адреса ему направляется уведомление о приеме обращения (запроса) к рассмотрению или мотивированный отказ в рассмотрении. Принятое к рассмотрению обращение (запрос) распечатывается и в дальнейшем работа с ним ведется в установленном порядке.</w:t>
      </w:r>
    </w:p>
    <w:p w:rsidR="000708A2" w:rsidRPr="000D7B2F" w:rsidRDefault="000708A2" w:rsidP="000708A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Ответ на запрос пользователя дается на государственном языке Российской Федерации.</w:t>
      </w:r>
    </w:p>
    <w:p w:rsidR="000708A2" w:rsidRPr="000D7B2F" w:rsidRDefault="000708A2" w:rsidP="000708A2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Отдел культуры, физической культуры и архивного дела осуществляет прием граждан в приемной или столе справок и ведет их учет по установленной форме. Руководство отдела культуры, физической культуры и архивного дела несет личную ответственность за организацию приема и рассмотрения запросов граждан.</w:t>
      </w:r>
    </w:p>
    <w:p w:rsidR="000708A2" w:rsidRPr="000D7B2F" w:rsidRDefault="000708A2" w:rsidP="000708A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 xml:space="preserve">Тематический запрос государственного органа или органа местного самоуправления, связанный с исполнением ими своих функций, отдел культуры, физической культуры и архивного дела  рассматривает в первоочередном порядке в установленные законодательством либо в согласованные с ними сроки. </w:t>
      </w:r>
    </w:p>
    <w:p w:rsidR="000708A2" w:rsidRPr="000D7B2F" w:rsidRDefault="000708A2" w:rsidP="000708A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При необходимости проведения объемной работы по поиску и копированию архивных документов отдел культуры, физической культуры и архивного дела письменно извещает пользователя о промежуточных результатах работы. Вид информационного документа, подготавливаемого отделом культуры, физической культуры и архивного дела по запросу пользователя, согласовывается с ним, если об этом не указано в запросе.</w:t>
      </w:r>
    </w:p>
    <w:p w:rsidR="008C534B" w:rsidRPr="0054298B" w:rsidRDefault="000708A2" w:rsidP="008C534B">
      <w:pPr>
        <w:spacing w:after="0" w:line="240" w:lineRule="auto"/>
        <w:rPr>
          <w:rFonts w:ascii="Times New Roman" w:eastAsia="Times New Roman" w:hAnsi="Times New Roman"/>
          <w:b/>
        </w:rPr>
      </w:pPr>
      <w:r w:rsidRPr="000D7B2F">
        <w:rPr>
          <w:rFonts w:ascii="Arial" w:hAnsi="Arial" w:cs="Arial"/>
          <w:color w:val="000000"/>
          <w:lang w:eastAsia="ru-RU"/>
        </w:rPr>
        <w:br/>
      </w:r>
      <w:r w:rsidR="005753C5"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</w:t>
      </w:r>
      <w:r w:rsidR="00A94C06"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</w:t>
      </w:r>
      <w:r w:rsidR="00AB75A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2.14</w:t>
      </w:r>
      <w:r w:rsidR="00F15E2B" w:rsidRPr="002D0D30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8C534B" w:rsidRPr="0054298B">
        <w:rPr>
          <w:rFonts w:ascii="Times New Roman" w:eastAsia="Times New Roman" w:hAnsi="Times New Roman"/>
          <w:b/>
          <w:bdr w:val="none" w:sz="0" w:space="0" w:color="auto" w:frame="1"/>
        </w:rPr>
        <w:t>Требования к помещениям, в которых предоставляется   муниципальная услуга,  к залу ожидания, местам  для заполнения 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мультимедийной 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Федерациио социальной защите инвалидов</w:t>
      </w:r>
    </w:p>
    <w:p w:rsidR="008C534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2.14.1.Предоставление муниципальных  услуг осуществляется в специально  выделенных  для этих целей помещениях.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Для заявителей должно быть  обеспечено  удобство с точки зрения пешеходной доступности от остановок общественного транспорта. Путь  от остановок общественного транспорта  до помещений приема и выдачи документов должен быть оборудован  соответствующими информационными указателями.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lastRenderedPageBreak/>
        <w:t>В случае  если имеется возможность  организации стоянки ( парковки) возле здания( строения), в котором размещено помещение приема и выдачи документов, организовывается  стоянка ( парковка) для личного  автомобильного транспорта заявителей. За пользование стоянкой( парковкой)с заявителей плата не  взымается.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Для парковки специальных автотранспортных средств инвалидов на каждой стоянке выделяется  не менее 10% мест ( но не менее одного места), которые не должны занимать  иные транспортные средства.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Вход в помещение приема и выдачи документов должен  обеспечивать свободный  доступ заявителей, быть оборудован  удобной лестницей  с порунями, широкими проходами, а также пандусами для  передвижения кресел- колясок.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На здании  рядом с входом  должна быть размещена информационная табличка( вывеска) содержащая следующую информацию: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наименование органа;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место нахождения и юридический адрес;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режим работы;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номера телефонов для справок;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2.14.2. Помещение  приема и выдачи документов должны  предусматривать места ожидания, информирования и приема заявителей. В местах для информирования должен быть обеспечен доступ для ознакомления с информацией не только в часы приема заявлений, но и в рабочее время, когда прием  заявителей не  ведется.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 xml:space="preserve"> В местах ожидания  устанавливаются  стулья (кресельные секции, кресла) для заявителей.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В помещении  приема и выдачи  документов  выделяется  место для оформления документов, предусматривающие столы, с бланками  заявлений и канцелярскими принадлежностями.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Информация о фамилии, имени, отчестве и должности  администрации  должна быть  размещена  на личной  информационной табличке и на рабочем  месте  специалиста.</w:t>
      </w:r>
    </w:p>
    <w:p w:rsidR="008C534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Для заявителя, находящегося на приеме, должно быть предусмотрено место для раскладки документов.</w:t>
      </w:r>
    </w:p>
    <w:p w:rsidR="008C534B" w:rsidRPr="0054298B" w:rsidRDefault="008C534B" w:rsidP="00346C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Cs/>
        </w:rPr>
        <w:t>2.14.3. Требования к обеспеченности доступности для инвалидов:</w:t>
      </w:r>
      <w:r w:rsidRPr="0054298B">
        <w:rPr>
          <w:rFonts w:ascii="Times New Roman" w:hAnsi="Times New Roman"/>
        </w:rPr>
        <w:tab/>
      </w:r>
    </w:p>
    <w:p w:rsidR="008C534B" w:rsidRPr="0054298B" w:rsidRDefault="008C534B" w:rsidP="008C534B">
      <w:pPr>
        <w:pStyle w:val="ConsPlusNormal0"/>
        <w:ind w:firstLine="567"/>
        <w:jc w:val="both"/>
        <w:rPr>
          <w:sz w:val="22"/>
          <w:szCs w:val="22"/>
        </w:rPr>
      </w:pPr>
      <w:r w:rsidRPr="0054298B">
        <w:rPr>
          <w:sz w:val="22"/>
          <w:szCs w:val="22"/>
        </w:rPr>
        <w:t xml:space="preserve">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8C534B" w:rsidRPr="0054298B" w:rsidRDefault="008C534B" w:rsidP="00346C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государственная услуга;</w:t>
      </w:r>
    </w:p>
    <w:p w:rsidR="008C534B" w:rsidRPr="0054298B" w:rsidRDefault="008C534B" w:rsidP="00346C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государственная услуга, и к услугам с учетом ограничений их жизнедеятельности.</w:t>
      </w:r>
    </w:p>
    <w:p w:rsidR="008C534B" w:rsidRPr="0054298B" w:rsidRDefault="008C534B" w:rsidP="00346C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>допуск в помещения, в которых оказывается государственная услуга, сурдопереводчика и тифлосурдопереводчика;</w:t>
      </w:r>
    </w:p>
    <w:p w:rsidR="008C534B" w:rsidRPr="0054298B" w:rsidRDefault="008C534B" w:rsidP="00346C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 xml:space="preserve"> допуск на объекты, на которых предоставляется государственная услуга, собаки-проводника при </w:t>
      </w:r>
      <w:r w:rsidRPr="0054298B">
        <w:rPr>
          <w:rFonts w:ascii="Times New Roman" w:hAnsi="Times New Roman"/>
          <w:color w:val="000000"/>
        </w:rPr>
        <w:t xml:space="preserve">наличии документа, подтверждающего ее специальное обучение и выдаваемого по </w:t>
      </w:r>
      <w:hyperlink r:id="rId12" w:history="1">
        <w:r w:rsidRPr="0054298B">
          <w:rPr>
            <w:rStyle w:val="a4"/>
            <w:color w:val="000000"/>
          </w:rPr>
          <w:t>форме</w:t>
        </w:r>
      </w:hyperlink>
      <w:r w:rsidRPr="0054298B">
        <w:rPr>
          <w:rFonts w:ascii="Times New Roman" w:hAnsi="Times New Roman"/>
          <w:color w:val="000000"/>
        </w:rPr>
        <w:t xml:space="preserve"> и в </w:t>
      </w:r>
      <w:hyperlink r:id="rId13" w:history="1">
        <w:r w:rsidRPr="0054298B">
          <w:rPr>
            <w:rStyle w:val="a4"/>
            <w:color w:val="000000"/>
          </w:rPr>
          <w:t>порядке</w:t>
        </w:r>
      </w:hyperlink>
      <w:r w:rsidRPr="0054298B">
        <w:rPr>
          <w:rFonts w:ascii="Times New Roman" w:hAnsi="Times New Roman"/>
          <w:color w:val="000000"/>
        </w:rPr>
        <w:t>, которые определяются федеральным органом исполнительной власти, осуществляющим</w:t>
      </w:r>
      <w:r w:rsidRPr="0054298B">
        <w:rPr>
          <w:rFonts w:ascii="Times New Roman" w:hAnsi="Times New Roman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C534B" w:rsidRPr="0054298B" w:rsidRDefault="008C534B" w:rsidP="00346C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 xml:space="preserve"> предоставление, при необходимости, государственной услуги по месту жительства инвалида или в дистанционном режиме;</w:t>
      </w:r>
    </w:p>
    <w:p w:rsidR="008C534B" w:rsidRPr="0054298B" w:rsidRDefault="008C534B" w:rsidP="00346C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 xml:space="preserve"> оказание должностными лицами учреждения, которое предоставляет государственную услугу, помощи инвалидам в преодолении барьеров, мешающих получению ими государственных услуг наравне с другими лицами.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5E2AB4" w:rsidRPr="0054298B" w:rsidRDefault="008C534B" w:rsidP="005E2AB4">
      <w:pPr>
        <w:spacing w:after="0" w:line="240" w:lineRule="auto"/>
        <w:jc w:val="both"/>
        <w:rPr>
          <w:rFonts w:ascii="Times New Roman" w:eastAsia="Times New Roman" w:hAnsi="Times New Roman"/>
          <w:b/>
          <w:bdr w:val="none" w:sz="0" w:space="0" w:color="auto" w:frame="1"/>
        </w:rPr>
      </w:pPr>
      <w:r w:rsidRPr="00872149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</w:t>
      </w:r>
      <w:r w:rsidR="005E2AB4" w:rsidRPr="00872149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</w:t>
      </w:r>
      <w:r w:rsidRPr="00872149">
        <w:rPr>
          <w:rFonts w:ascii="Times New Roman" w:hAnsi="Times New Roman"/>
          <w:b/>
          <w:bdr w:val="none" w:sz="0" w:space="0" w:color="auto" w:frame="1"/>
          <w:lang w:eastAsia="ru-RU"/>
        </w:rPr>
        <w:t>2.15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. </w:t>
      </w:r>
      <w:r w:rsidR="005E2AB4" w:rsidRPr="0054298B">
        <w:rPr>
          <w:rFonts w:ascii="Times New Roman" w:eastAsia="Times New Roman" w:hAnsi="Times New Roman"/>
          <w:b/>
          <w:bdr w:val="none" w:sz="0" w:space="0" w:color="auto" w:frame="1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 информации  о ходе  предоставления муниципальной услуги, в том числе с использованием информационно- коммуникационных технологий.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Показатели доступности и качества муниципальных услуг: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 информированность заявителей о муниципальной услуге;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комфортность ожидания и получения муниципальной услуги;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вежливость специалистов, предоставляющих муниципальную услугу;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компетентность,   оперативность  и   профессиональная   грамотность персонала;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соблюдение сроков предоставления муниципальной услуги;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lastRenderedPageBreak/>
        <w:t>отсутствие обоснованных жалоб заявителей.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Для доступности и качества муниципальной услуги предусмотрены следующие условия: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б)  наличие отдельного входа в здание;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в)  на   прилегающей   территории   имеются   места   для   парковки автомобильного транспорта.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при предоставлении услуги в электронном виде не более 1-го раза.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– </w:t>
      </w:r>
      <w:r w:rsidR="00E348A4" w:rsidRPr="000D7B2F">
        <w:rPr>
          <w:rFonts w:ascii="Times New Roman" w:hAnsi="Times New Roman"/>
          <w:bdr w:val="none" w:sz="0" w:space="0" w:color="auto" w:frame="1"/>
          <w:lang w:eastAsia="ru-RU"/>
        </w:rPr>
        <w:t>отдел культуры, физической культуры и архивного  дела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, составляет не более 20 минут.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Информация о ходе предоставления муниципальной услуги может быть получена заявителем: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лично;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по телефону;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посредством электронной почты;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через письменное обращение;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посредством сети «Интернет».</w:t>
      </w:r>
    </w:p>
    <w:p w:rsidR="00F15E2B" w:rsidRPr="00AD42F0" w:rsidRDefault="00CD6E65" w:rsidP="00CD6E65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872149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</w:t>
      </w:r>
      <w:r w:rsidR="00A94C06" w:rsidRPr="00872149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</w:t>
      </w:r>
      <w:r w:rsidR="005E2AB4" w:rsidRPr="00872149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2</w:t>
      </w:r>
      <w:r w:rsidR="00872149" w:rsidRPr="00872149">
        <w:rPr>
          <w:rFonts w:ascii="Times New Roman" w:hAnsi="Times New Roman"/>
          <w:b/>
          <w:bdr w:val="none" w:sz="0" w:space="0" w:color="auto" w:frame="1"/>
          <w:lang w:eastAsia="ru-RU"/>
        </w:rPr>
        <w:t>.16</w:t>
      </w:r>
      <w:r w:rsidR="00872149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F15E2B" w:rsidRPr="00AD42F0">
        <w:rPr>
          <w:rFonts w:ascii="Times New Roman" w:hAnsi="Times New Roman"/>
          <w:b/>
          <w:bdr w:val="none" w:sz="0" w:space="0" w:color="auto" w:frame="1"/>
          <w:lang w:eastAsia="ru-RU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F15E2B" w:rsidRPr="000D7B2F" w:rsidRDefault="00CD6E65" w:rsidP="00CD6E65">
      <w:pPr>
        <w:shd w:val="clear" w:color="auto" w:fill="FFFFFF"/>
        <w:autoSpaceDE w:val="0"/>
        <w:autoSpaceDN w:val="0"/>
        <w:adjustRightInd w:val="0"/>
        <w:spacing w:after="0" w:line="240" w:lineRule="auto"/>
        <w:ind w:right="45"/>
        <w:rPr>
          <w:rFonts w:ascii="Times New Roman" w:hAnsi="Times New Roman"/>
          <w:lang w:eastAsia="ar-SA"/>
        </w:rPr>
      </w:pPr>
      <w:r w:rsidRPr="000D7B2F">
        <w:rPr>
          <w:rFonts w:ascii="Times New Roman" w:hAnsi="Times New Roman"/>
          <w:lang w:eastAsia="ar-SA"/>
        </w:rPr>
        <w:t xml:space="preserve">  </w:t>
      </w:r>
      <w:r w:rsidR="00F15E2B" w:rsidRPr="000D7B2F">
        <w:rPr>
          <w:rFonts w:ascii="Times New Roman" w:hAnsi="Times New Roman"/>
          <w:lang w:eastAsia="ar-SA"/>
        </w:rPr>
        <w:t>Заявление может быть направлены в форме электронных документов с использованием информационно-телекоммуникационной сети Интернет на адрес электронной почты администрации.</w:t>
      </w:r>
    </w:p>
    <w:p w:rsidR="00F15E2B" w:rsidRPr="000D7B2F" w:rsidRDefault="00CD6E65" w:rsidP="00CD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  </w:t>
      </w:r>
      <w:r w:rsidR="00F15E2B" w:rsidRPr="000D7B2F">
        <w:rPr>
          <w:rFonts w:ascii="Times New Roman" w:hAnsi="Times New Roman"/>
          <w:lang w:eastAsia="ru-RU"/>
        </w:rPr>
        <w:t>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</w:p>
    <w:p w:rsidR="00F15E2B" w:rsidRPr="000D7B2F" w:rsidRDefault="00F15E2B" w:rsidP="00CD6E6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Заявление, поступившее в администрацию в форме электронного документа, подлежит рассмотрению в порядке, установленном разделом 3 настоящего административного регламента.</w:t>
      </w:r>
    </w:p>
    <w:p w:rsidR="00F15E2B" w:rsidRPr="000D7B2F" w:rsidRDefault="00F15E2B" w:rsidP="00F15E2B">
      <w:pPr>
        <w:spacing w:after="0" w:line="240" w:lineRule="auto"/>
        <w:ind w:firstLine="709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</w:p>
    <w:p w:rsidR="00F15E2B" w:rsidRPr="000D7B2F" w:rsidRDefault="00F15E2B" w:rsidP="00CD6E65">
      <w:pPr>
        <w:spacing w:after="0" w:line="240" w:lineRule="auto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346C89">
        <w:rPr>
          <w:rFonts w:ascii="Times New Roman" w:hAnsi="Times New Roman"/>
          <w:bdr w:val="none" w:sz="0" w:space="0" w:color="auto" w:frame="1"/>
          <w:lang w:eastAsia="ru-RU"/>
        </w:rPr>
        <w:t>. А ТАКЖЕ ОСОБЕННОСТИ ВЫПОЛНЕНИЯ АДМИНИСТРАТИВНЫХ ПРОЦЕ</w:t>
      </w:r>
      <w:r w:rsidR="000563E9">
        <w:rPr>
          <w:rFonts w:ascii="Times New Roman" w:hAnsi="Times New Roman"/>
          <w:bdr w:val="none" w:sz="0" w:space="0" w:color="auto" w:frame="1"/>
          <w:lang w:eastAsia="ru-RU"/>
        </w:rPr>
        <w:t>ДУР В МНОГОФУНКЦИОНАЛЬНЫХ  ЦЕНТРАХ</w:t>
      </w:r>
    </w:p>
    <w:p w:rsidR="00F15E2B" w:rsidRPr="000D7B2F" w:rsidRDefault="00CD6E65" w:rsidP="00E1114B">
      <w:pPr>
        <w:spacing w:after="0" w:line="240" w:lineRule="auto"/>
        <w:ind w:firstLine="709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3.1</w:t>
      </w:r>
      <w:r w:rsidR="00E1114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. 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>Последовательность действий по предоставлению заявителю муниципальной услуги «</w:t>
      </w:r>
      <w:r w:rsidR="00F15E2B" w:rsidRPr="000D7B2F">
        <w:rPr>
          <w:rFonts w:ascii="Times New Roman" w:hAnsi="Times New Roman"/>
          <w:bCs/>
        </w:rPr>
        <w:t>Выдача копий архивных документов, подтверждающих право на владение землей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>» включает в себя следующие административные процедуры:</w:t>
      </w:r>
    </w:p>
    <w:p w:rsidR="00F15E2B" w:rsidRPr="000D7B2F" w:rsidRDefault="00CD6E65" w:rsidP="00F15E2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 xml:space="preserve">а) </w:t>
      </w:r>
      <w:r w:rsidR="00A80B75" w:rsidRPr="000D7B2F">
        <w:rPr>
          <w:rFonts w:ascii="Times New Roman" w:hAnsi="Times New Roman"/>
        </w:rPr>
        <w:t xml:space="preserve"> </w:t>
      </w:r>
      <w:r w:rsidRPr="000D7B2F">
        <w:rPr>
          <w:rFonts w:ascii="Times New Roman" w:hAnsi="Times New Roman"/>
        </w:rPr>
        <w:t xml:space="preserve"> </w:t>
      </w:r>
      <w:r w:rsidR="00F15E2B" w:rsidRPr="000D7B2F">
        <w:rPr>
          <w:rFonts w:ascii="Times New Roman" w:hAnsi="Times New Roman"/>
        </w:rPr>
        <w:t>прием и регистрация заявления;</w:t>
      </w:r>
    </w:p>
    <w:p w:rsidR="00F15E2B" w:rsidRPr="000D7B2F" w:rsidRDefault="00CD6E65" w:rsidP="00F15E2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1"/>
        </w:rPr>
      </w:pPr>
      <w:r w:rsidRPr="000D7B2F">
        <w:rPr>
          <w:rFonts w:ascii="Times New Roman" w:hAnsi="Times New Roman"/>
          <w:color w:val="000000"/>
        </w:rPr>
        <w:t xml:space="preserve">б)   </w:t>
      </w:r>
      <w:r w:rsidR="00F15E2B" w:rsidRPr="000D7B2F">
        <w:rPr>
          <w:rFonts w:ascii="Times New Roman" w:hAnsi="Times New Roman"/>
          <w:color w:val="000000"/>
        </w:rPr>
        <w:t>поиск архивного документа</w:t>
      </w:r>
      <w:r w:rsidR="00F15E2B" w:rsidRPr="000D7B2F">
        <w:rPr>
          <w:rFonts w:ascii="Times New Roman" w:hAnsi="Times New Roman"/>
          <w:color w:val="000000"/>
          <w:spacing w:val="-1"/>
        </w:rPr>
        <w:t xml:space="preserve">; </w:t>
      </w:r>
    </w:p>
    <w:p w:rsidR="00F15E2B" w:rsidRPr="000D7B2F" w:rsidRDefault="00CD6E65" w:rsidP="00CD6E65">
      <w:pPr>
        <w:spacing w:after="0" w:line="240" w:lineRule="auto"/>
        <w:ind w:firstLine="708"/>
        <w:jc w:val="both"/>
        <w:rPr>
          <w:rStyle w:val="objectname"/>
        </w:rPr>
      </w:pPr>
      <w:r w:rsidRPr="000D7B2F">
        <w:rPr>
          <w:rFonts w:ascii="Times New Roman" w:hAnsi="Times New Roman"/>
          <w:color w:val="000000"/>
        </w:rPr>
        <w:t xml:space="preserve">в) </w:t>
      </w:r>
      <w:r w:rsidR="00F15E2B" w:rsidRPr="000D7B2F">
        <w:rPr>
          <w:rFonts w:ascii="Times New Roman" w:hAnsi="Times New Roman"/>
          <w:color w:val="000000"/>
        </w:rPr>
        <w:t>подготовка мотивированного отказа в предоставлении муниципальной услуги в сл</w:t>
      </w:r>
      <w:r w:rsidR="00FC04BF">
        <w:rPr>
          <w:rFonts w:ascii="Times New Roman" w:hAnsi="Times New Roman"/>
          <w:color w:val="000000"/>
        </w:rPr>
        <w:t xml:space="preserve">учаях, предусмотренных пунктом </w:t>
      </w:r>
      <w:r w:rsidR="00F15E2B" w:rsidRPr="000D7B2F">
        <w:rPr>
          <w:rFonts w:ascii="Times New Roman" w:hAnsi="Times New Roman"/>
          <w:color w:val="000000"/>
        </w:rPr>
        <w:t>2</w:t>
      </w:r>
      <w:r w:rsidR="00FC04BF">
        <w:rPr>
          <w:rFonts w:ascii="Times New Roman" w:hAnsi="Times New Roman"/>
          <w:color w:val="000000"/>
        </w:rPr>
        <w:t>.9</w:t>
      </w:r>
      <w:r w:rsidR="00F15E2B" w:rsidRPr="000D7B2F">
        <w:rPr>
          <w:rFonts w:ascii="Times New Roman" w:hAnsi="Times New Roman"/>
          <w:color w:val="000000"/>
        </w:rPr>
        <w:t xml:space="preserve">  настоящего 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>административного</w:t>
      </w:r>
      <w:r w:rsidR="00F15E2B" w:rsidRPr="000D7B2F">
        <w:rPr>
          <w:rFonts w:ascii="Times New Roman" w:hAnsi="Times New Roman"/>
          <w:color w:val="000000"/>
        </w:rPr>
        <w:t xml:space="preserve"> регламента;</w:t>
      </w:r>
    </w:p>
    <w:p w:rsidR="00F15E2B" w:rsidRPr="000D7B2F" w:rsidRDefault="00CD6E65" w:rsidP="00F15E2B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</w:rPr>
      </w:pPr>
      <w:r w:rsidRPr="000D7B2F">
        <w:rPr>
          <w:rStyle w:val="objectname"/>
          <w:rFonts w:ascii="Times New Roman" w:hAnsi="Times New Roman"/>
        </w:rPr>
        <w:t>г)</w:t>
      </w:r>
      <w:r w:rsidR="00A80B75" w:rsidRPr="000D7B2F">
        <w:rPr>
          <w:rStyle w:val="objectname"/>
          <w:rFonts w:ascii="Times New Roman" w:hAnsi="Times New Roman"/>
        </w:rPr>
        <w:t xml:space="preserve">  </w:t>
      </w:r>
      <w:r w:rsidR="00F15E2B" w:rsidRPr="000D7B2F">
        <w:rPr>
          <w:rStyle w:val="objectname"/>
          <w:rFonts w:ascii="Times New Roman" w:hAnsi="Times New Roman"/>
        </w:rPr>
        <w:t>направление (выдача) ответа заявителю;</w:t>
      </w:r>
    </w:p>
    <w:p w:rsidR="00F15E2B" w:rsidRPr="000D7B2F" w:rsidRDefault="00A80B75" w:rsidP="00A94C06">
      <w:pPr>
        <w:spacing w:after="0" w:line="240" w:lineRule="auto"/>
        <w:ind w:firstLine="708"/>
        <w:rPr>
          <w:rStyle w:val="objectname"/>
          <w:rFonts w:ascii="Times New Roman" w:hAnsi="Times New Roman"/>
        </w:rPr>
      </w:pPr>
      <w:r w:rsidRPr="000D7B2F">
        <w:rPr>
          <w:rStyle w:val="objectname"/>
          <w:rFonts w:ascii="Times New Roman" w:hAnsi="Times New Roman"/>
        </w:rPr>
        <w:t>д)</w:t>
      </w:r>
      <w:r w:rsidR="00A94C06" w:rsidRPr="000D7B2F">
        <w:rPr>
          <w:rStyle w:val="objectname"/>
          <w:rFonts w:ascii="Times New Roman" w:hAnsi="Times New Roman"/>
        </w:rPr>
        <w:t xml:space="preserve">  </w:t>
      </w:r>
      <w:r w:rsidR="00F15E2B" w:rsidRPr="000D7B2F">
        <w:rPr>
          <w:rStyle w:val="objectname"/>
          <w:rFonts w:ascii="Times New Roman" w:hAnsi="Times New Roman"/>
        </w:rPr>
        <w:t>подготовка архивных справок и (или) копий архивных документов, подтверждающих право на владение землей;</w:t>
      </w:r>
    </w:p>
    <w:p w:rsidR="00F15E2B" w:rsidRPr="000D7B2F" w:rsidRDefault="00A80B75" w:rsidP="00F15E2B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</w:rPr>
      </w:pPr>
      <w:r w:rsidRPr="000D7B2F">
        <w:rPr>
          <w:rStyle w:val="objectname"/>
          <w:rFonts w:ascii="Times New Roman" w:hAnsi="Times New Roman"/>
        </w:rPr>
        <w:t xml:space="preserve">е) </w:t>
      </w:r>
      <w:r w:rsidR="00F15E2B" w:rsidRPr="000D7B2F">
        <w:rPr>
          <w:rStyle w:val="objectname"/>
          <w:rFonts w:ascii="Times New Roman" w:hAnsi="Times New Roman"/>
        </w:rPr>
        <w:t>направление (выдача) заявителю архивных справок и (или) копий архивных документов, подтверждающих право на владение землей (мотивированного отказа в предоставлении муниципальной услуги).</w:t>
      </w:r>
    </w:p>
    <w:p w:rsidR="00F15E2B" w:rsidRPr="00346C89" w:rsidRDefault="003C1E46" w:rsidP="00F15E2B">
      <w:pPr>
        <w:spacing w:after="0" w:line="240" w:lineRule="auto"/>
        <w:ind w:firstLine="708"/>
        <w:jc w:val="both"/>
        <w:rPr>
          <w:b/>
          <w:spacing w:val="-1"/>
        </w:rPr>
      </w:pPr>
      <w:r w:rsidRPr="00346C89">
        <w:rPr>
          <w:rFonts w:ascii="Times New Roman" w:hAnsi="Times New Roman"/>
          <w:b/>
          <w:spacing w:val="-1"/>
        </w:rPr>
        <w:t>3.</w:t>
      </w:r>
      <w:r w:rsidR="00F15E2B" w:rsidRPr="00346C89">
        <w:rPr>
          <w:rFonts w:ascii="Times New Roman" w:hAnsi="Times New Roman"/>
          <w:b/>
          <w:spacing w:val="-1"/>
        </w:rPr>
        <w:t>2</w:t>
      </w:r>
      <w:r w:rsidR="00A80B75" w:rsidRPr="00346C89">
        <w:rPr>
          <w:rFonts w:ascii="Times New Roman" w:hAnsi="Times New Roman"/>
          <w:b/>
          <w:spacing w:val="-1"/>
        </w:rPr>
        <w:t>.</w:t>
      </w:r>
      <w:r w:rsidR="00F15E2B" w:rsidRPr="00346C89">
        <w:rPr>
          <w:rFonts w:ascii="Times New Roman" w:hAnsi="Times New Roman"/>
          <w:b/>
          <w:spacing w:val="-1"/>
        </w:rPr>
        <w:t xml:space="preserve"> Прием и регистрация заявления</w:t>
      </w:r>
      <w:r w:rsidR="005E2AB4" w:rsidRPr="00346C89">
        <w:rPr>
          <w:rFonts w:ascii="Times New Roman" w:hAnsi="Times New Roman"/>
          <w:b/>
          <w:spacing w:val="-1"/>
        </w:rPr>
        <w:t xml:space="preserve"> о предоставлении муниципальной услуги</w:t>
      </w:r>
    </w:p>
    <w:p w:rsidR="00A80B75" w:rsidRPr="000D7B2F" w:rsidRDefault="00A80B75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>3.2.1.</w:t>
      </w:r>
      <w:r w:rsidR="00F15E2B" w:rsidRPr="000D7B2F">
        <w:rPr>
          <w:rFonts w:ascii="Times New Roman" w:hAnsi="Times New Roman"/>
          <w:sz w:val="22"/>
        </w:rPr>
        <w:t xml:space="preserve">Юридические факты, являющиеся основанием для начала административной процедуры: </w:t>
      </w:r>
    </w:p>
    <w:p w:rsidR="00F15E2B" w:rsidRPr="000D7B2F" w:rsidRDefault="00A80B75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>-</w:t>
      </w:r>
      <w:r w:rsidR="00F15E2B" w:rsidRPr="000D7B2F">
        <w:rPr>
          <w:rFonts w:ascii="Times New Roman" w:hAnsi="Times New Roman"/>
          <w:sz w:val="22"/>
        </w:rPr>
        <w:t>обращение заявителя с заявлением о предоставлении муниципальной услуги.</w:t>
      </w:r>
    </w:p>
    <w:p w:rsidR="00A80B75" w:rsidRPr="000D7B2F" w:rsidRDefault="00A80B75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>3.2.2.</w:t>
      </w:r>
      <w:r w:rsidR="00F15E2B" w:rsidRPr="000D7B2F">
        <w:rPr>
          <w:rFonts w:ascii="Times New Roman" w:hAnsi="Times New Roman"/>
          <w:sz w:val="22"/>
        </w:rPr>
        <w:t xml:space="preserve">Сведения о должностном лице, ответственном за выполнение административной процедуры: </w:t>
      </w:r>
    </w:p>
    <w:p w:rsidR="00F15E2B" w:rsidRPr="000D7B2F" w:rsidRDefault="00A80B75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>-</w:t>
      </w:r>
      <w:r w:rsidR="00F15E2B" w:rsidRPr="000D7B2F">
        <w:rPr>
          <w:rFonts w:ascii="Times New Roman" w:hAnsi="Times New Roman"/>
          <w:sz w:val="22"/>
        </w:rPr>
        <w:t xml:space="preserve">специалист </w:t>
      </w:r>
      <w:r w:rsidR="00E348A4" w:rsidRPr="000D7B2F">
        <w:rPr>
          <w:rFonts w:ascii="Times New Roman" w:hAnsi="Times New Roman"/>
          <w:sz w:val="22"/>
        </w:rPr>
        <w:t>отдела культуры</w:t>
      </w:r>
      <w:r w:rsidR="00872149">
        <w:rPr>
          <w:rFonts w:ascii="Times New Roman" w:hAnsi="Times New Roman"/>
          <w:sz w:val="22"/>
        </w:rPr>
        <w:t>,</w:t>
      </w:r>
      <w:r w:rsidR="00E348A4" w:rsidRPr="000D7B2F">
        <w:rPr>
          <w:rFonts w:ascii="Times New Roman" w:hAnsi="Times New Roman"/>
          <w:sz w:val="22"/>
        </w:rPr>
        <w:t xml:space="preserve"> физической культуры и архивного  дела</w:t>
      </w:r>
      <w:r w:rsidR="00F15E2B" w:rsidRPr="000D7B2F">
        <w:rPr>
          <w:rFonts w:ascii="Times New Roman" w:hAnsi="Times New Roman"/>
          <w:sz w:val="22"/>
        </w:rPr>
        <w:t xml:space="preserve">, ответственный за прием и регистрацию документов. 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>Содержание административных действий, входящих в состав административной процедуры: прием и регистрация заявления (продолжительность и (или) максимальный срок их выполнения 15 минут).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>Результат административной процедуры: прием и регистрация заявления заявителя.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981"/>
        </w:tabs>
        <w:spacing w:after="0" w:line="240" w:lineRule="auto"/>
        <w:ind w:firstLine="68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>Способ фиксации результата административной процедуры: регистрация заявления.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00"/>
        </w:tabs>
        <w:spacing w:after="0" w:line="240" w:lineRule="auto"/>
        <w:ind w:firstLine="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lastRenderedPageBreak/>
        <w:tab/>
      </w:r>
      <w:r w:rsidR="003C1E46" w:rsidRPr="000D7B2F">
        <w:rPr>
          <w:rFonts w:ascii="Times New Roman" w:hAnsi="Times New Roman"/>
          <w:sz w:val="22"/>
        </w:rPr>
        <w:t>3.2.</w:t>
      </w:r>
      <w:r w:rsidRPr="000D7B2F">
        <w:rPr>
          <w:rFonts w:ascii="Times New Roman" w:hAnsi="Times New Roman"/>
          <w:sz w:val="22"/>
        </w:rPr>
        <w:t>2</w:t>
      </w:r>
      <w:r w:rsidR="003C1E46" w:rsidRPr="000D7B2F">
        <w:rPr>
          <w:rFonts w:ascii="Times New Roman" w:hAnsi="Times New Roman"/>
          <w:sz w:val="22"/>
        </w:rPr>
        <w:t>.</w:t>
      </w:r>
      <w:r w:rsidRPr="000D7B2F">
        <w:rPr>
          <w:rFonts w:ascii="Times New Roman" w:hAnsi="Times New Roman"/>
          <w:sz w:val="22"/>
        </w:rPr>
        <w:t xml:space="preserve"> Поиск архивного документа: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 xml:space="preserve">Юридические факты, являющиеся основанием для начала административной процедуры: поступление в </w:t>
      </w:r>
      <w:r w:rsidR="00E348A4" w:rsidRPr="000D7B2F">
        <w:rPr>
          <w:rFonts w:ascii="Times New Roman" w:hAnsi="Times New Roman"/>
          <w:sz w:val="22"/>
        </w:rPr>
        <w:t xml:space="preserve"> отдел культуры, физической культуры и архивного дела</w:t>
      </w:r>
      <w:r w:rsidRPr="000D7B2F">
        <w:rPr>
          <w:rFonts w:ascii="Times New Roman" w:hAnsi="Times New Roman"/>
          <w:sz w:val="22"/>
        </w:rPr>
        <w:t xml:space="preserve"> зарегистрированного обращения заявителя.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 xml:space="preserve">Сведения о должностном лице, ответственном за выполнение административной процедуры: специалист </w:t>
      </w:r>
      <w:r w:rsidR="00E348A4" w:rsidRPr="000D7B2F">
        <w:rPr>
          <w:rFonts w:ascii="Times New Roman" w:hAnsi="Times New Roman"/>
          <w:sz w:val="22"/>
        </w:rPr>
        <w:t>отдела культуры, физической культуры и архивного дела</w:t>
      </w:r>
      <w:r w:rsidRPr="000D7B2F">
        <w:rPr>
          <w:rFonts w:ascii="Times New Roman" w:hAnsi="Times New Roman"/>
          <w:sz w:val="22"/>
        </w:rPr>
        <w:t>, ответственный за рассмотрение документов.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 xml:space="preserve">Содержание административных действий, входящих в состав административной процедуры: </w:t>
      </w:r>
      <w:r w:rsidRPr="000D7B2F">
        <w:rPr>
          <w:rFonts w:ascii="Times New Roman" w:hAnsi="Times New Roman"/>
          <w:color w:val="000000"/>
          <w:sz w:val="22"/>
        </w:rPr>
        <w:t xml:space="preserve">поиск архивных документов, подготовка архивной справки и (или) копий архивных документов на основании документов (подлинников) и заверенных копий, хранящихся в </w:t>
      </w:r>
      <w:r w:rsidRPr="000D7B2F">
        <w:rPr>
          <w:rFonts w:ascii="Times New Roman" w:hAnsi="Times New Roman"/>
          <w:sz w:val="22"/>
        </w:rPr>
        <w:t xml:space="preserve"> </w:t>
      </w:r>
      <w:r w:rsidRPr="000D7B2F">
        <w:rPr>
          <w:rFonts w:ascii="Times New Roman" w:hAnsi="Times New Roman"/>
          <w:color w:val="000000"/>
          <w:sz w:val="22"/>
        </w:rPr>
        <w:t>архиве и относящихся к вопросу заявления, подготовка проекта сопроводительного письма.</w:t>
      </w:r>
      <w:r w:rsidRPr="000D7B2F">
        <w:rPr>
          <w:rStyle w:val="objectname"/>
          <w:rFonts w:ascii="Times New Roman" w:hAnsi="Times New Roman"/>
          <w:sz w:val="22"/>
        </w:rPr>
        <w:t xml:space="preserve"> 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2"/>
        </w:rPr>
      </w:pPr>
      <w:r w:rsidRPr="000D7B2F">
        <w:rPr>
          <w:rFonts w:ascii="Times New Roman" w:hAnsi="Times New Roman"/>
          <w:color w:val="000000"/>
          <w:sz w:val="22"/>
        </w:rPr>
        <w:t xml:space="preserve">Результат административной процедуры: проект сопроводительного письма </w:t>
      </w:r>
      <w:r w:rsidR="00E348A4" w:rsidRPr="000D7B2F">
        <w:rPr>
          <w:rFonts w:ascii="Times New Roman" w:hAnsi="Times New Roman"/>
          <w:color w:val="000000"/>
          <w:sz w:val="22"/>
        </w:rPr>
        <w:t>отдела культуры, физической культуры и архивного дела</w:t>
      </w:r>
      <w:r w:rsidRPr="000D7B2F">
        <w:rPr>
          <w:rFonts w:ascii="Times New Roman" w:hAnsi="Times New Roman"/>
          <w:color w:val="000000"/>
          <w:sz w:val="22"/>
        </w:rPr>
        <w:t xml:space="preserve"> о направлении архивной справки и заверенных копий архивных документов либо об отсутствии запрашиваемых документов.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2"/>
        </w:rPr>
      </w:pPr>
      <w:r w:rsidRPr="000D7B2F">
        <w:rPr>
          <w:rFonts w:ascii="Times New Roman" w:hAnsi="Times New Roman"/>
          <w:color w:val="000000"/>
          <w:sz w:val="22"/>
        </w:rPr>
        <w:t xml:space="preserve">Порядок передачи результата: сопроводительное письмо направляется должностному лицу </w:t>
      </w:r>
      <w:r w:rsidR="00D95DC6" w:rsidRPr="000D7B2F">
        <w:rPr>
          <w:rFonts w:ascii="Times New Roman" w:hAnsi="Times New Roman"/>
          <w:color w:val="000000"/>
          <w:sz w:val="22"/>
        </w:rPr>
        <w:t>отдела культуры, физической культуры и архивного дела</w:t>
      </w:r>
      <w:r w:rsidRPr="000D7B2F">
        <w:rPr>
          <w:rFonts w:ascii="Times New Roman" w:hAnsi="Times New Roman"/>
          <w:color w:val="000000"/>
          <w:sz w:val="22"/>
        </w:rPr>
        <w:t>, уполномоченному на принятие решений.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color w:val="000000"/>
          <w:sz w:val="22"/>
        </w:rPr>
        <w:t>Способ фиксации результата административной процедуры: регистрация проекта сопроводительного письма.</w:t>
      </w:r>
    </w:p>
    <w:p w:rsidR="00F15E2B" w:rsidRPr="000D7B2F" w:rsidRDefault="003C1E46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ab/>
      </w:r>
      <w:r w:rsidR="00F15E2B" w:rsidRPr="000D7B2F">
        <w:rPr>
          <w:rFonts w:ascii="Times New Roman" w:hAnsi="Times New Roman"/>
          <w:sz w:val="22"/>
        </w:rPr>
        <w:t>3.</w:t>
      </w:r>
      <w:r w:rsidRPr="000D7B2F">
        <w:rPr>
          <w:rFonts w:ascii="Times New Roman" w:hAnsi="Times New Roman"/>
          <w:sz w:val="22"/>
        </w:rPr>
        <w:t>2.3.</w:t>
      </w:r>
      <w:r w:rsidR="00F15E2B" w:rsidRPr="000D7B2F">
        <w:rPr>
          <w:rFonts w:ascii="Times New Roman" w:hAnsi="Times New Roman"/>
          <w:sz w:val="22"/>
        </w:rPr>
        <w:t xml:space="preserve"> Подготовка мотивированного отказа в предоставлении муниципальной услуги: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pacing w:val="-1"/>
          <w:sz w:val="22"/>
        </w:rPr>
      </w:pPr>
      <w:r w:rsidRPr="000D7B2F">
        <w:rPr>
          <w:rFonts w:ascii="Times New Roman" w:hAnsi="Times New Roman"/>
          <w:spacing w:val="-1"/>
          <w:sz w:val="22"/>
        </w:rPr>
        <w:tab/>
        <w:t xml:space="preserve">Юридические факты, являющиеся основанием для начала административной процедуры: наличие оснований для отказа в предоставлении муниципальной услуги, предусмотренные пунктом 12  настоящего </w:t>
      </w:r>
      <w:r w:rsidRPr="000D7B2F">
        <w:rPr>
          <w:rFonts w:ascii="Times New Roman" w:hAnsi="Times New Roman"/>
          <w:sz w:val="22"/>
          <w:bdr w:val="none" w:sz="0" w:space="0" w:color="auto" w:frame="1"/>
        </w:rPr>
        <w:t>административного</w:t>
      </w:r>
      <w:r w:rsidRPr="000D7B2F">
        <w:rPr>
          <w:rFonts w:ascii="Times New Roman" w:hAnsi="Times New Roman"/>
          <w:color w:val="000000"/>
          <w:sz w:val="22"/>
        </w:rPr>
        <w:t xml:space="preserve"> регламента</w:t>
      </w:r>
      <w:r w:rsidRPr="000D7B2F">
        <w:rPr>
          <w:rFonts w:ascii="Times New Roman" w:hAnsi="Times New Roman"/>
          <w:spacing w:val="-1"/>
          <w:sz w:val="22"/>
        </w:rPr>
        <w:t>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ab/>
        <w:t xml:space="preserve">Сведения о должностном лице, ответственном за выполнение административной процедуры: специалист </w:t>
      </w:r>
      <w:r w:rsidR="00D95DC6" w:rsidRPr="000D7B2F">
        <w:rPr>
          <w:rFonts w:ascii="Times New Roman" w:hAnsi="Times New Roman"/>
          <w:sz w:val="22"/>
        </w:rPr>
        <w:t>отдела культуры, физической культуры и архивного дела</w:t>
      </w:r>
      <w:r w:rsidRPr="000D7B2F">
        <w:rPr>
          <w:rFonts w:ascii="Times New Roman" w:hAnsi="Times New Roman"/>
          <w:sz w:val="22"/>
        </w:rPr>
        <w:t>, ответственный за рассмотрение документов.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Style w:val="objectname"/>
          <w:sz w:val="22"/>
        </w:rPr>
      </w:pPr>
      <w:r w:rsidRPr="000D7B2F">
        <w:rPr>
          <w:rFonts w:ascii="Times New Roman" w:hAnsi="Times New Roman"/>
          <w:sz w:val="22"/>
        </w:rPr>
        <w:tab/>
        <w:t>Содержание административных действий, входящих в состав административной процедуры: с</w:t>
      </w:r>
      <w:r w:rsidRPr="000D7B2F">
        <w:rPr>
          <w:rStyle w:val="objectname"/>
          <w:rFonts w:ascii="Times New Roman" w:hAnsi="Times New Roman"/>
          <w:sz w:val="22"/>
        </w:rPr>
        <w:t>пециалист</w:t>
      </w:r>
      <w:r w:rsidRPr="000D7B2F">
        <w:rPr>
          <w:rFonts w:ascii="Times New Roman" w:hAnsi="Times New Roman"/>
          <w:sz w:val="22"/>
        </w:rPr>
        <w:t xml:space="preserve"> </w:t>
      </w:r>
      <w:r w:rsidR="00D95DC6" w:rsidRPr="000D7B2F">
        <w:rPr>
          <w:rFonts w:ascii="Times New Roman" w:hAnsi="Times New Roman"/>
          <w:sz w:val="22"/>
        </w:rPr>
        <w:t>отдела культуры, физической культуры и архивного дела</w:t>
      </w:r>
      <w:r w:rsidRPr="000D7B2F">
        <w:rPr>
          <w:rFonts w:ascii="Times New Roman" w:hAnsi="Times New Roman"/>
          <w:sz w:val="22"/>
        </w:rPr>
        <w:t xml:space="preserve"> </w:t>
      </w:r>
      <w:r w:rsidRPr="000D7B2F">
        <w:rPr>
          <w:rStyle w:val="objectname"/>
          <w:rFonts w:ascii="Times New Roman" w:hAnsi="Times New Roman"/>
          <w:sz w:val="22"/>
        </w:rPr>
        <w:t>оформляет мотивированный отказ в предоставлении муниципальной услуги.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sz w:val="22"/>
        </w:rPr>
      </w:pPr>
      <w:r w:rsidRPr="000D7B2F">
        <w:rPr>
          <w:rStyle w:val="objectname"/>
          <w:rFonts w:ascii="Times New Roman" w:hAnsi="Times New Roman"/>
          <w:sz w:val="22"/>
        </w:rPr>
        <w:t>Мотивированный отказ в предоставлении ус</w:t>
      </w:r>
      <w:r w:rsidR="00D95DC6" w:rsidRPr="000D7B2F">
        <w:rPr>
          <w:rStyle w:val="objectname"/>
          <w:rFonts w:ascii="Times New Roman" w:hAnsi="Times New Roman"/>
          <w:sz w:val="22"/>
        </w:rPr>
        <w:t>луги подписывается  специалистом</w:t>
      </w:r>
      <w:r w:rsidRPr="000D7B2F">
        <w:rPr>
          <w:rStyle w:val="objectname"/>
          <w:rFonts w:ascii="Times New Roman" w:hAnsi="Times New Roman"/>
          <w:sz w:val="22"/>
        </w:rPr>
        <w:t xml:space="preserve"> </w:t>
      </w:r>
      <w:r w:rsidR="00D95DC6" w:rsidRPr="000D7B2F">
        <w:rPr>
          <w:rStyle w:val="objectname"/>
          <w:rFonts w:ascii="Times New Roman" w:hAnsi="Times New Roman"/>
          <w:sz w:val="22"/>
        </w:rPr>
        <w:t>отдела культуры, физической культуры и архивного дела</w:t>
      </w:r>
      <w:r w:rsidRPr="000D7B2F">
        <w:rPr>
          <w:rStyle w:val="objectname"/>
          <w:rFonts w:ascii="Times New Roman" w:hAnsi="Times New Roman"/>
          <w:sz w:val="22"/>
        </w:rPr>
        <w:t xml:space="preserve"> и заверяется печатью.</w:t>
      </w:r>
    </w:p>
    <w:p w:rsidR="00F15E2B" w:rsidRPr="000D7B2F" w:rsidRDefault="00A94C06" w:rsidP="00A94C06">
      <w:pPr>
        <w:pStyle w:val="2"/>
        <w:spacing w:after="0" w:line="240" w:lineRule="auto"/>
        <w:jc w:val="both"/>
        <w:rPr>
          <w:spacing w:val="-1"/>
          <w:sz w:val="22"/>
          <w:szCs w:val="22"/>
        </w:rPr>
      </w:pPr>
      <w:r w:rsidRPr="000D7B2F">
        <w:rPr>
          <w:spacing w:val="-1"/>
          <w:sz w:val="22"/>
          <w:szCs w:val="22"/>
        </w:rPr>
        <w:t xml:space="preserve">        </w:t>
      </w:r>
      <w:r w:rsidR="003C1E46" w:rsidRPr="000D7B2F">
        <w:rPr>
          <w:spacing w:val="-1"/>
          <w:sz w:val="22"/>
          <w:szCs w:val="22"/>
        </w:rPr>
        <w:t>3.2.4.</w:t>
      </w:r>
      <w:r w:rsidR="00F15E2B" w:rsidRPr="000D7B2F">
        <w:rPr>
          <w:rStyle w:val="objectname"/>
          <w:sz w:val="22"/>
          <w:szCs w:val="22"/>
        </w:rPr>
        <w:t>Подготовка архивных справок и (или) копий архивных документов, подтверждающих право на владение землей:</w:t>
      </w:r>
    </w:p>
    <w:p w:rsidR="00F15E2B" w:rsidRPr="000D7B2F" w:rsidRDefault="00F15E2B" w:rsidP="00F15E2B">
      <w:pPr>
        <w:pStyle w:val="2"/>
        <w:spacing w:after="0" w:line="240" w:lineRule="auto"/>
        <w:ind w:firstLine="708"/>
        <w:jc w:val="both"/>
        <w:rPr>
          <w:rStyle w:val="objectname"/>
          <w:sz w:val="22"/>
          <w:szCs w:val="22"/>
        </w:rPr>
      </w:pPr>
      <w:r w:rsidRPr="000D7B2F">
        <w:rPr>
          <w:spacing w:val="-1"/>
          <w:sz w:val="22"/>
          <w:szCs w:val="22"/>
        </w:rPr>
        <w:t>Юридические факты, являющиеся основанием для начала административной процедуры: наличие запрашиваемых документов.</w:t>
      </w:r>
    </w:p>
    <w:p w:rsidR="00F15E2B" w:rsidRPr="000D7B2F" w:rsidRDefault="00F15E2B" w:rsidP="00F15E2B">
      <w:pPr>
        <w:pStyle w:val="2"/>
        <w:spacing w:after="0" w:line="240" w:lineRule="auto"/>
        <w:jc w:val="both"/>
        <w:rPr>
          <w:spacing w:val="-1"/>
          <w:sz w:val="22"/>
          <w:szCs w:val="22"/>
        </w:rPr>
      </w:pPr>
      <w:r w:rsidRPr="000D7B2F">
        <w:rPr>
          <w:rStyle w:val="objectname"/>
          <w:sz w:val="22"/>
          <w:szCs w:val="22"/>
        </w:rPr>
        <w:tab/>
      </w:r>
      <w:r w:rsidRPr="000D7B2F">
        <w:rPr>
          <w:spacing w:val="-1"/>
          <w:sz w:val="22"/>
          <w:szCs w:val="22"/>
        </w:rPr>
        <w:t xml:space="preserve">Сведения о должностном лице, ответственном за выполнение административной процедуры: специалист </w:t>
      </w:r>
      <w:r w:rsidR="00D95DC6" w:rsidRPr="000D7B2F">
        <w:rPr>
          <w:spacing w:val="-1"/>
          <w:sz w:val="22"/>
          <w:szCs w:val="22"/>
        </w:rPr>
        <w:t>отдела культуры, физической культуры и архивного  дела</w:t>
      </w:r>
      <w:r w:rsidRPr="000D7B2F">
        <w:rPr>
          <w:spacing w:val="-1"/>
          <w:sz w:val="22"/>
          <w:szCs w:val="22"/>
        </w:rPr>
        <w:t>, ответственный за рассмотрение документов.</w:t>
      </w:r>
    </w:p>
    <w:p w:rsidR="00F15E2B" w:rsidRPr="000D7B2F" w:rsidRDefault="00F15E2B" w:rsidP="00F15E2B">
      <w:pPr>
        <w:pStyle w:val="2"/>
        <w:spacing w:after="0" w:line="240" w:lineRule="auto"/>
        <w:ind w:firstLine="708"/>
        <w:jc w:val="both"/>
        <w:rPr>
          <w:spacing w:val="-1"/>
          <w:sz w:val="22"/>
          <w:szCs w:val="22"/>
        </w:rPr>
      </w:pPr>
      <w:r w:rsidRPr="000D7B2F">
        <w:rPr>
          <w:spacing w:val="-1"/>
          <w:sz w:val="22"/>
          <w:szCs w:val="22"/>
        </w:rPr>
        <w:t xml:space="preserve">Содержание административных действий, входящих в состав административной процедуры: специалист </w:t>
      </w:r>
      <w:r w:rsidR="00D95DC6" w:rsidRPr="000D7B2F">
        <w:rPr>
          <w:spacing w:val="-1"/>
          <w:sz w:val="22"/>
          <w:szCs w:val="22"/>
        </w:rPr>
        <w:t>отдела культуры, физической культуры и архивного дела</w:t>
      </w:r>
      <w:r w:rsidRPr="000D7B2F">
        <w:rPr>
          <w:spacing w:val="-1"/>
          <w:sz w:val="22"/>
          <w:szCs w:val="22"/>
        </w:rPr>
        <w:t xml:space="preserve"> оформляет архивную справку и (или) копии архивных документов, подтверждающих право на владение землей, сопроводительное письмо  заявителю.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pacing w:val="-1"/>
          <w:sz w:val="22"/>
        </w:rPr>
      </w:pPr>
      <w:r w:rsidRPr="000D7B2F">
        <w:rPr>
          <w:rFonts w:ascii="Times New Roman" w:hAnsi="Times New Roman"/>
          <w:spacing w:val="-1"/>
          <w:sz w:val="22"/>
        </w:rPr>
        <w:tab/>
        <w:t>Результат административной процедуры: сопроводительное письмо, заверенное печатью, архивная справка и (или) копии архивных документов на основании документов (подлинников) и заверенных к</w:t>
      </w:r>
      <w:r w:rsidR="00D95DC6" w:rsidRPr="000D7B2F">
        <w:rPr>
          <w:rFonts w:ascii="Times New Roman" w:hAnsi="Times New Roman"/>
          <w:spacing w:val="-1"/>
          <w:sz w:val="22"/>
        </w:rPr>
        <w:t xml:space="preserve">опий, хранящихся в </w:t>
      </w:r>
      <w:r w:rsidRPr="000D7B2F">
        <w:rPr>
          <w:rFonts w:ascii="Times New Roman" w:hAnsi="Times New Roman"/>
          <w:spacing w:val="-1"/>
          <w:sz w:val="22"/>
        </w:rPr>
        <w:t xml:space="preserve"> архиве и относящихся к вопросу заявления.</w:t>
      </w:r>
    </w:p>
    <w:p w:rsidR="00F15E2B" w:rsidRPr="000D7B2F" w:rsidRDefault="003C1E46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pacing w:val="-1"/>
          <w:sz w:val="22"/>
        </w:rPr>
      </w:pPr>
      <w:r w:rsidRPr="000D7B2F">
        <w:rPr>
          <w:rFonts w:ascii="Times New Roman" w:hAnsi="Times New Roman"/>
          <w:spacing w:val="-1"/>
          <w:sz w:val="22"/>
        </w:rPr>
        <w:t>3.2</w:t>
      </w:r>
      <w:r w:rsidR="00F15E2B" w:rsidRPr="000D7B2F">
        <w:rPr>
          <w:rFonts w:ascii="Times New Roman" w:hAnsi="Times New Roman"/>
          <w:spacing w:val="-1"/>
          <w:sz w:val="22"/>
        </w:rPr>
        <w:t>.5. Направление (выдача) архивных справок и (или) копий архивных документов, подтверждающих право на владение землей, сопроводительного письма или мотивированного отказа в предоставлении муниципальной услуги заявителю.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pacing w:val="-1"/>
          <w:sz w:val="22"/>
        </w:rPr>
      </w:pPr>
      <w:r w:rsidRPr="000D7B2F">
        <w:rPr>
          <w:rFonts w:ascii="Times New Roman" w:hAnsi="Times New Roman"/>
          <w:spacing w:val="-1"/>
          <w:sz w:val="22"/>
        </w:rPr>
        <w:tab/>
        <w:t>Порядок передачи результата: вручение (при личном обращении) или направление почтовым отправлением с уведомлением о вручении.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pacing w:val="-1"/>
          <w:sz w:val="22"/>
        </w:rPr>
        <w:tab/>
      </w:r>
      <w:r w:rsidRPr="000D7B2F">
        <w:rPr>
          <w:rStyle w:val="objectname"/>
          <w:rFonts w:ascii="Times New Roman" w:hAnsi="Times New Roman"/>
          <w:sz w:val="22"/>
        </w:rPr>
        <w:t>По просьбе заявителя копия ответа может быть направлена на электронный адрес, указанный в заявлении.</w:t>
      </w:r>
    </w:p>
    <w:p w:rsidR="00F15E2B" w:rsidRPr="000D7B2F" w:rsidRDefault="00F15E2B" w:rsidP="00F15E2B">
      <w:pPr>
        <w:spacing w:after="0" w:line="240" w:lineRule="auto"/>
        <w:ind w:firstLine="720"/>
        <w:jc w:val="both"/>
        <w:rPr>
          <w:rStyle w:val="objectname"/>
        </w:rPr>
      </w:pPr>
      <w:r w:rsidRPr="000D7B2F">
        <w:rPr>
          <w:rFonts w:ascii="Times New Roman" w:hAnsi="Times New Roman"/>
          <w:spacing w:val="-1"/>
        </w:rPr>
        <w:t xml:space="preserve">Способ фиксации результата административной процедуры: специалист </w:t>
      </w:r>
      <w:r w:rsidR="00D95DC6" w:rsidRPr="000D7B2F">
        <w:rPr>
          <w:rFonts w:ascii="Times New Roman" w:hAnsi="Times New Roman"/>
          <w:spacing w:val="-1"/>
        </w:rPr>
        <w:t>отдела культуры, физической культуры и архивного дела</w:t>
      </w:r>
      <w:r w:rsidRPr="000D7B2F">
        <w:rPr>
          <w:rFonts w:ascii="Times New Roman" w:hAnsi="Times New Roman"/>
          <w:spacing w:val="-1"/>
        </w:rPr>
        <w:t xml:space="preserve"> </w:t>
      </w:r>
      <w:r w:rsidRPr="000D7B2F">
        <w:rPr>
          <w:rStyle w:val="objectname"/>
          <w:rFonts w:ascii="Times New Roman" w:hAnsi="Times New Roman"/>
        </w:rPr>
        <w:t xml:space="preserve">выдаёт заявителю архивные копии под расписку при предъявлении паспорта или иного документа, удостоверяющего личность, представителю заявителя – при предъявлении документов, подтверждающих полномочия представителя. </w:t>
      </w:r>
    </w:p>
    <w:p w:rsidR="00F15E2B" w:rsidRPr="000D7B2F" w:rsidRDefault="00F15E2B" w:rsidP="00F15E2B">
      <w:pPr>
        <w:spacing w:after="0" w:line="240" w:lineRule="auto"/>
        <w:ind w:firstLine="540"/>
        <w:jc w:val="both"/>
        <w:rPr>
          <w:spacing w:val="-1"/>
        </w:rPr>
      </w:pPr>
      <w:r w:rsidRPr="000D7B2F">
        <w:rPr>
          <w:rStyle w:val="objectname"/>
          <w:rFonts w:ascii="Times New Roman" w:hAnsi="Times New Roman"/>
        </w:rPr>
        <w:t>Получатель расписывается на обороте сопроводительного письма к копии документа, указывая дату их получения</w:t>
      </w:r>
      <w:r w:rsidRPr="000D7B2F">
        <w:rPr>
          <w:rFonts w:ascii="Times New Roman" w:hAnsi="Times New Roman"/>
          <w:spacing w:val="-1"/>
        </w:rPr>
        <w:t xml:space="preserve"> (при личном обращении) или кассовый чек (при направлении почтовым отправлением).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shd w:val="clear" w:color="auto" w:fill="FFFFFF"/>
          <w:lang w:eastAsia="ru-RU"/>
        </w:rPr>
        <w:t>С</w:t>
      </w:r>
      <w:r w:rsidRPr="000D7B2F">
        <w:rPr>
          <w:rFonts w:ascii="Times New Roman" w:hAnsi="Times New Roman"/>
          <w:lang w:eastAsia="ru-RU"/>
        </w:rPr>
        <w:t xml:space="preserve">пециалист </w:t>
      </w:r>
      <w:r w:rsidR="00D95DC6" w:rsidRPr="000D7B2F">
        <w:rPr>
          <w:rFonts w:ascii="Times New Roman" w:hAnsi="Times New Roman"/>
          <w:lang w:eastAsia="ru-RU"/>
        </w:rPr>
        <w:t xml:space="preserve"> отдела культуры, физической культуры и архивного дела</w:t>
      </w:r>
      <w:r w:rsidRPr="000D7B2F">
        <w:rPr>
          <w:rFonts w:ascii="Times New Roman" w:hAnsi="Times New Roman"/>
          <w:lang w:eastAsia="ru-RU"/>
        </w:rPr>
        <w:t>, ответственный за предоставление муниципальной услуги:</w:t>
      </w:r>
    </w:p>
    <w:p w:rsidR="00F15E2B" w:rsidRPr="000D7B2F" w:rsidRDefault="00F15E2B" w:rsidP="00A94C06">
      <w:pPr>
        <w:spacing w:after="0" w:line="240" w:lineRule="auto"/>
        <w:ind w:firstLine="284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- при наличии контактного телефона в запросе (заявлении) устанавливает возможность выдачи документов лично заявителю;</w:t>
      </w:r>
    </w:p>
    <w:p w:rsidR="00F15E2B" w:rsidRPr="000D7B2F" w:rsidRDefault="00F15E2B" w:rsidP="00A94C06">
      <w:pPr>
        <w:spacing w:after="0" w:line="240" w:lineRule="auto"/>
        <w:ind w:firstLine="284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-</w:t>
      </w:r>
      <w:r w:rsidR="00A94C06" w:rsidRPr="000D7B2F">
        <w:rPr>
          <w:rFonts w:ascii="Times New Roman" w:hAnsi="Times New Roman"/>
          <w:lang w:eastAsia="ru-RU"/>
        </w:rPr>
        <w:t xml:space="preserve">  </w:t>
      </w:r>
      <w:r w:rsidRPr="000D7B2F">
        <w:rPr>
          <w:rFonts w:ascii="Times New Roman" w:hAnsi="Times New Roman"/>
          <w:lang w:eastAsia="ru-RU"/>
        </w:rPr>
        <w:t xml:space="preserve"> извещает заявителя о времени получения документов.</w:t>
      </w:r>
    </w:p>
    <w:p w:rsidR="00F15E2B" w:rsidRPr="000D7B2F" w:rsidRDefault="00F15E2B" w:rsidP="00A94C06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lastRenderedPageBreak/>
        <w:t xml:space="preserve">В случае отсутствия возможности выдачи документов лично заявителю </w:t>
      </w:r>
      <w:r w:rsidRPr="000D7B2F">
        <w:rPr>
          <w:rFonts w:ascii="Times New Roman" w:hAnsi="Times New Roman"/>
          <w:shd w:val="clear" w:color="auto" w:fill="FFFFFF"/>
          <w:lang w:eastAsia="ru-RU"/>
        </w:rPr>
        <w:t>с</w:t>
      </w:r>
      <w:r w:rsidRPr="000D7B2F">
        <w:rPr>
          <w:rFonts w:ascii="Times New Roman" w:hAnsi="Times New Roman"/>
          <w:lang w:eastAsia="ru-RU"/>
        </w:rPr>
        <w:t>пециалист уполномоченного органа, ответственный за предоставление муниципальной услуги:</w:t>
      </w:r>
    </w:p>
    <w:p w:rsidR="00F15E2B" w:rsidRPr="000D7B2F" w:rsidRDefault="00F15E2B" w:rsidP="00A94C06">
      <w:pPr>
        <w:spacing w:after="0" w:line="240" w:lineRule="auto"/>
        <w:ind w:firstLine="426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- направляет сопроводительное письмо заявителю по почтовому адресу, указанному в запросе (заявлении) либо по электронной почте на адрес электронной почты, указанный заявителем.</w:t>
      </w:r>
    </w:p>
    <w:p w:rsidR="003132BD" w:rsidRDefault="000563E9" w:rsidP="00A94C06">
      <w:pPr>
        <w:spacing w:after="0" w:line="240" w:lineRule="auto"/>
        <w:ind w:firstLine="284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3.2.6.</w:t>
      </w:r>
      <w:r w:rsidR="00F15E2B" w:rsidRPr="000D7B2F">
        <w:rPr>
          <w:rFonts w:ascii="Times New Roman" w:hAnsi="Times New Roman"/>
          <w:lang w:eastAsia="ru-RU"/>
        </w:rPr>
        <w:t>Результатом исполнения административной процедуры является</w:t>
      </w:r>
      <w:r w:rsidR="003132BD">
        <w:rPr>
          <w:rFonts w:ascii="Times New Roman" w:hAnsi="Times New Roman"/>
          <w:lang w:eastAsia="ru-RU"/>
        </w:rPr>
        <w:t>:</w:t>
      </w:r>
    </w:p>
    <w:p w:rsidR="00F15E2B" w:rsidRDefault="003132BD" w:rsidP="00A94C06">
      <w:pPr>
        <w:spacing w:after="0" w:line="240" w:lineRule="auto"/>
        <w:ind w:firstLine="284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</w:t>
      </w:r>
      <w:r w:rsidR="00F15E2B" w:rsidRPr="000D7B2F">
        <w:rPr>
          <w:rFonts w:ascii="Times New Roman" w:hAnsi="Times New Roman"/>
          <w:lang w:eastAsia="ru-RU"/>
        </w:rPr>
        <w:t xml:space="preserve"> выдача (направление по почте либо по электронной почте) заявителю </w:t>
      </w:r>
      <w:r w:rsidR="00525FC9">
        <w:rPr>
          <w:rFonts w:ascii="Times New Roman" w:hAnsi="Times New Roman"/>
          <w:lang w:eastAsia="ru-RU"/>
        </w:rPr>
        <w:t>архивных справок  и (или) архивных копий</w:t>
      </w:r>
      <w:r>
        <w:rPr>
          <w:rFonts w:ascii="Times New Roman" w:hAnsi="Times New Roman"/>
          <w:lang w:eastAsia="ru-RU"/>
        </w:rPr>
        <w:t xml:space="preserve"> документов, под</w:t>
      </w:r>
      <w:r w:rsidR="00525FC9">
        <w:rPr>
          <w:rFonts w:ascii="Times New Roman" w:hAnsi="Times New Roman"/>
          <w:lang w:eastAsia="ru-RU"/>
        </w:rPr>
        <w:t>тверждающих право на владение  землей ( далее</w:t>
      </w:r>
      <w:r>
        <w:rPr>
          <w:rFonts w:ascii="Times New Roman" w:hAnsi="Times New Roman"/>
          <w:lang w:eastAsia="ru-RU"/>
        </w:rPr>
        <w:t>-копий, архивных копий)</w:t>
      </w:r>
    </w:p>
    <w:p w:rsidR="003132BD" w:rsidRPr="000D7B2F" w:rsidRDefault="003132BD" w:rsidP="00A94C06">
      <w:pPr>
        <w:spacing w:after="0" w:line="240" w:lineRule="auto"/>
        <w:ind w:firstLine="284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-мотивированный отказ в предоставлении муниципальной улуги</w:t>
      </w:r>
    </w:p>
    <w:p w:rsidR="00F15E2B" w:rsidRPr="000D7B2F" w:rsidRDefault="000563E9" w:rsidP="003C1E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   3.2.7</w:t>
      </w:r>
      <w:r w:rsidR="003C1E46" w:rsidRPr="000D7B2F">
        <w:rPr>
          <w:rFonts w:ascii="Times New Roman" w:hAnsi="Times New Roman"/>
          <w:lang w:eastAsia="ru-RU"/>
        </w:rPr>
        <w:t>.</w:t>
      </w:r>
      <w:r w:rsidR="00F15E2B" w:rsidRPr="000D7B2F">
        <w:rPr>
          <w:rFonts w:ascii="Times New Roman" w:hAnsi="Times New Roman"/>
          <w:lang w:eastAsia="ru-RU"/>
        </w:rPr>
        <w:t>На официальном сайте администрации представлена информация о порядке предоставления муниципальной услуги и обеспечен доступ к сведениям о муниципальной услуге.</w:t>
      </w:r>
    </w:p>
    <w:p w:rsidR="00F15E2B" w:rsidRPr="00AD42F0" w:rsidRDefault="005C30B3" w:rsidP="003C1E4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lang w:eastAsia="ru-RU"/>
        </w:rPr>
      </w:pPr>
      <w:r w:rsidRPr="0007561C">
        <w:rPr>
          <w:rFonts w:ascii="Times New Roman" w:hAnsi="Times New Roman"/>
          <w:b/>
          <w:color w:val="FF0000"/>
          <w:lang w:eastAsia="ru-RU"/>
        </w:rPr>
        <w:t xml:space="preserve">        </w:t>
      </w:r>
      <w:r w:rsidRPr="00AD42F0">
        <w:rPr>
          <w:rFonts w:ascii="Times New Roman" w:hAnsi="Times New Roman"/>
          <w:b/>
          <w:color w:val="000000" w:themeColor="text1"/>
          <w:lang w:eastAsia="ru-RU"/>
        </w:rPr>
        <w:t>3.3.Исправление допущенных опечаток и ошибок  в выданных в результате  предоставления  муниципальной услуги  документах</w:t>
      </w:r>
    </w:p>
    <w:p w:rsidR="000563E9" w:rsidRPr="00AD42F0" w:rsidRDefault="005C30B3" w:rsidP="005C30B3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lang w:eastAsia="ru-RU"/>
        </w:rPr>
      </w:pPr>
      <w:r w:rsidRPr="00AD42F0">
        <w:rPr>
          <w:rFonts w:ascii="Times New Roman" w:hAnsi="Times New Roman"/>
          <w:color w:val="000000" w:themeColor="text1"/>
          <w:lang w:eastAsia="ru-RU"/>
        </w:rPr>
        <w:t>Орган</w:t>
      </w:r>
      <w:r w:rsidR="00343BE5" w:rsidRPr="00AD42F0">
        <w:rPr>
          <w:rFonts w:ascii="Times New Roman" w:hAnsi="Times New Roman"/>
          <w:color w:val="000000" w:themeColor="text1"/>
          <w:lang w:eastAsia="ru-RU"/>
        </w:rPr>
        <w:t>,</w:t>
      </w:r>
      <w:r w:rsidRPr="00AD42F0">
        <w:rPr>
          <w:rFonts w:ascii="Times New Roman" w:hAnsi="Times New Roman"/>
          <w:color w:val="000000" w:themeColor="text1"/>
          <w:lang w:eastAsia="ru-RU"/>
        </w:rPr>
        <w:t xml:space="preserve"> предо</w:t>
      </w:r>
      <w:r w:rsidR="00343BE5" w:rsidRPr="00AD42F0">
        <w:rPr>
          <w:rFonts w:ascii="Times New Roman" w:hAnsi="Times New Roman"/>
          <w:color w:val="000000" w:themeColor="text1"/>
          <w:lang w:eastAsia="ru-RU"/>
        </w:rPr>
        <w:t>ставляющий  муниципальную услугу, его должностное лицо, работник  исправляет  допущенные  опечатки  и ошибки в выданном</w:t>
      </w:r>
      <w:r w:rsidR="00715533" w:rsidRPr="00AD42F0">
        <w:rPr>
          <w:rFonts w:ascii="Times New Roman" w:hAnsi="Times New Roman"/>
          <w:color w:val="000000" w:themeColor="text1"/>
          <w:lang w:eastAsia="ru-RU"/>
        </w:rPr>
        <w:t xml:space="preserve"> результате предоставления муниципальной услуги или решении об отказе в удовлетворении  поданного заявления в течении  трех рабочих дней со дня  обращения гражданина</w:t>
      </w:r>
      <w:r w:rsidR="0007561C" w:rsidRPr="00AD42F0">
        <w:rPr>
          <w:rFonts w:ascii="Times New Roman" w:hAnsi="Times New Roman"/>
          <w:color w:val="000000" w:themeColor="text1"/>
          <w:lang w:eastAsia="ru-RU"/>
        </w:rPr>
        <w:t>.</w:t>
      </w:r>
    </w:p>
    <w:p w:rsidR="00D95DC6" w:rsidRPr="00AD42F0" w:rsidRDefault="00D95DC6" w:rsidP="00F15E2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lang w:eastAsia="ru-RU"/>
        </w:rPr>
      </w:pPr>
    </w:p>
    <w:p w:rsidR="00F15E2B" w:rsidRPr="000D7B2F" w:rsidRDefault="00F15E2B" w:rsidP="00A94C06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IV. ФОРМЫ КОНТРОЛЯ ЗА ИСПОЛНЕНИЕМ РЕГЛАМЕНТА</w:t>
      </w:r>
    </w:p>
    <w:p w:rsidR="000563E9" w:rsidRDefault="003C1E46" w:rsidP="000563E9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</w:t>
      </w:r>
      <w:r w:rsidR="00A94C06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4.1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 Порядок осуществления текущего контроля за соблюдением и исполнением должностными лицами положений административного регламента,</w:t>
      </w:r>
      <w:r w:rsidR="000563E9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и иных нормативно правовых актов , устанавливающих требования к предоставлению муниципальной  услуги, а также принятием ими решений.</w:t>
      </w:r>
    </w:p>
    <w:p w:rsidR="00F15E2B" w:rsidRPr="000D7B2F" w:rsidRDefault="000563E9" w:rsidP="000563E9">
      <w:p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        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</w:t>
      </w:r>
      <w:r w:rsidR="00D95DC6" w:rsidRPr="000D7B2F">
        <w:rPr>
          <w:rFonts w:ascii="Times New Roman" w:hAnsi="Times New Roman"/>
          <w:bdr w:val="none" w:sz="0" w:space="0" w:color="auto" w:frame="1"/>
          <w:lang w:eastAsia="ru-RU"/>
        </w:rPr>
        <w:t>руководителем отдела культуры, физической культуры и архивного дела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>, ответственным за организацию работы по предоставлению муниципальной услуги.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F15E2B" w:rsidRPr="000563E9" w:rsidRDefault="003C1E46" w:rsidP="000563E9">
      <w:pPr>
        <w:spacing w:after="0" w:line="240" w:lineRule="auto"/>
        <w:rPr>
          <w:rFonts w:ascii="Times New Roman" w:hAnsi="Times New Roman"/>
          <w:b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</w:t>
      </w:r>
      <w:r w:rsidR="00A94C06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F15E2B" w:rsidRPr="000563E9">
        <w:rPr>
          <w:rFonts w:ascii="Times New Roman" w:hAnsi="Times New Roman"/>
          <w:b/>
          <w:bdr w:val="none" w:sz="0" w:space="0" w:color="auto" w:frame="1"/>
          <w:lang w:eastAsia="ru-RU"/>
        </w:rPr>
        <w:t>4.</w:t>
      </w:r>
      <w:r w:rsidRPr="000563E9">
        <w:rPr>
          <w:rFonts w:ascii="Times New Roman" w:hAnsi="Times New Roman"/>
          <w:b/>
          <w:bdr w:val="none" w:sz="0" w:space="0" w:color="auto" w:frame="1"/>
          <w:lang w:eastAsia="ru-RU"/>
        </w:rPr>
        <w:t>2.</w:t>
      </w:r>
      <w:r w:rsidR="00F15E2B" w:rsidRPr="000563E9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контроля за полнотой и качеством предоставления муниципальной услуги</w:t>
      </w:r>
    </w:p>
    <w:p w:rsidR="00F15E2B" w:rsidRPr="000D7B2F" w:rsidRDefault="00F15E2B" w:rsidP="003C1E46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Плановые проверки полноты и качества предоставления муниципальной услуги проводятся ежеквартально.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F15E2B" w:rsidRPr="000D7B2F" w:rsidRDefault="003C1E46" w:rsidP="003C1E46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 </w:t>
      </w:r>
      <w:r w:rsidR="00A94C06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</w:t>
      </w:r>
      <w:r w:rsidRPr="000563E9">
        <w:rPr>
          <w:rFonts w:ascii="Times New Roman" w:hAnsi="Times New Roman"/>
          <w:b/>
          <w:bdr w:val="none" w:sz="0" w:space="0" w:color="auto" w:frame="1"/>
          <w:lang w:eastAsia="ru-RU"/>
        </w:rPr>
        <w:t>4.3</w:t>
      </w:r>
      <w:r w:rsidR="00F15E2B" w:rsidRPr="000563E9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F15E2B" w:rsidRPr="000D7B2F" w:rsidRDefault="00F15E2B" w:rsidP="00F15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F15E2B" w:rsidRPr="000D7B2F" w:rsidRDefault="00F15E2B" w:rsidP="00FF73C3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</w:rPr>
      </w:pPr>
      <w:r w:rsidRPr="000D7B2F">
        <w:rPr>
          <w:rFonts w:ascii="Times New Roman" w:hAnsi="Times New Roman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285D3B" w:rsidP="00285D3B">
      <w:pPr>
        <w:spacing w:after="0" w:line="240" w:lineRule="auto"/>
        <w:rPr>
          <w:rFonts w:ascii="Times New Roman" w:hAnsi="Times New Roman"/>
          <w:lang w:eastAsia="ru-RU"/>
        </w:rPr>
      </w:pPr>
      <w:r w:rsidRPr="000563E9">
        <w:rPr>
          <w:rFonts w:ascii="Times New Roman" w:hAnsi="Times New Roman"/>
          <w:b/>
          <w:lang w:eastAsia="ru-RU"/>
        </w:rPr>
        <w:t xml:space="preserve">     4.4.</w:t>
      </w:r>
      <w:r w:rsidR="00F15E2B" w:rsidRPr="000D7B2F">
        <w:rPr>
          <w:rFonts w:ascii="Times New Roman" w:hAnsi="Times New Roman"/>
          <w:b/>
          <w:lang w:eastAsia="ru-RU"/>
        </w:rPr>
        <w:t xml:space="preserve"> </w:t>
      </w:r>
      <w:r w:rsidRPr="000D7B2F">
        <w:rPr>
          <w:rFonts w:ascii="Times New Roman" w:hAnsi="Times New Roman"/>
          <w:b/>
          <w:lang w:eastAsia="ru-RU"/>
        </w:rPr>
        <w:t>Т</w:t>
      </w:r>
      <w:r w:rsidR="00F15E2B" w:rsidRPr="000D7B2F">
        <w:rPr>
          <w:rFonts w:ascii="Times New Roman" w:hAnsi="Times New Roman"/>
          <w:b/>
          <w:lang w:eastAsia="ru-RU"/>
        </w:rPr>
        <w:t>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F15E2B" w:rsidRPr="000D7B2F" w:rsidRDefault="00F15E2B" w:rsidP="00F15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F15E2B" w:rsidRPr="000D7B2F" w:rsidRDefault="00F15E2B" w:rsidP="00F15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 xml:space="preserve"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</w:t>
      </w:r>
      <w:r w:rsidRPr="000D7B2F">
        <w:rPr>
          <w:rFonts w:ascii="Times New Roman" w:hAnsi="Times New Roman"/>
        </w:rPr>
        <w:lastRenderedPageBreak/>
        <w:t>услугу, требований настоящего административного регламента, законодательных и иных нормативных правовых актов, в форме проведения общественного мониторинга.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F15E2B" w:rsidRPr="000D7B2F" w:rsidRDefault="00F15E2B" w:rsidP="00F15E2B">
      <w:pPr>
        <w:spacing w:after="0" w:line="240" w:lineRule="auto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</w:p>
    <w:p w:rsidR="00F15E2B" w:rsidRPr="000D7B2F" w:rsidRDefault="00F15E2B" w:rsidP="00F15E2B">
      <w:pPr>
        <w:spacing w:after="0" w:line="240" w:lineRule="auto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</w:t>
      </w:r>
      <w:r w:rsidR="00FF73C3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V. ДОСУДЕБНЫЙ (ВНЕСУДЕБНЫЙ) ПОРЯДОК ОБЖАЛОВАНИЯ  РЕШЕНИЙ И ДЕЙСТВИЙ (БЕЗДЕЙСТВИЯ) ОРГАНА, ПРЕДОСТАВЛЯЮЩЕГО МУНИЦИПАЛЬНУЮ УСЛУГУ, А ТАКЖЕ ДОЛЖНОСТНЫХ ЛИЦ,МУНИЦИПАЛЬНЫХ СЛУЖАЩИХ,  РАБОТНИКОВ 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</w:rPr>
      </w:pPr>
    </w:p>
    <w:p w:rsidR="00F15E2B" w:rsidRDefault="000563E9" w:rsidP="00F15E2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5.1.</w:t>
      </w:r>
      <w:r w:rsidR="00F15E2B" w:rsidRPr="000D7B2F">
        <w:rPr>
          <w:rFonts w:ascii="Times New Roman" w:hAnsi="Times New Roman"/>
          <w:b/>
          <w:bCs/>
        </w:rPr>
        <w:t>Информация для заявителя о его праве подать жалобу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Заявитель имеет право подать жалобу на решение и (или) действие (бездействие) отдела  архива, и (или) его должностных лиц (специалистов),, принятое и осуществляемое в ходе предоставления муниципальной услуги (далее - жалоба).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 xml:space="preserve"> </w:t>
      </w:r>
    </w:p>
    <w:p w:rsidR="00F15E2B" w:rsidRPr="000D7B2F" w:rsidRDefault="000563E9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5.2.</w:t>
      </w:r>
      <w:r w:rsidR="00F15E2B" w:rsidRPr="000D7B2F">
        <w:rPr>
          <w:rFonts w:ascii="Times New Roman" w:hAnsi="Times New Roman"/>
          <w:b/>
          <w:bCs/>
        </w:rPr>
        <w:t xml:space="preserve"> Предмет жалобы</w:t>
      </w:r>
    </w:p>
    <w:p w:rsidR="000563E9" w:rsidRDefault="000563E9" w:rsidP="00F15E2B">
      <w:pPr>
        <w:pStyle w:val="ConsPlusNormal0"/>
        <w:ind w:firstLine="709"/>
        <w:jc w:val="both"/>
        <w:rPr>
          <w:sz w:val="22"/>
          <w:szCs w:val="22"/>
        </w:rPr>
      </w:pP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Заявитель может обратиться с жалобой, в том числе в следующих случаях: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1) нарушение срока регистрации запроса о предоставлении муниципальной услуги;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2) нарушение срока предоставления муниципальной услуги;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 таких исправлений;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8) нарушение срока или порядка выдачи документов по результатам предоставления муниципальной услуги;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 правовыми актами.;</w:t>
      </w:r>
    </w:p>
    <w:p w:rsidR="00F15E2B" w:rsidRPr="008F416E" w:rsidRDefault="00F15E2B" w:rsidP="00DB15D4">
      <w:pPr>
        <w:pStyle w:val="ConsPlusNormal0"/>
        <w:ind w:firstLine="709"/>
        <w:jc w:val="both"/>
        <w:rPr>
          <w:color w:val="000000" w:themeColor="text1"/>
          <w:sz w:val="22"/>
          <w:szCs w:val="22"/>
        </w:rPr>
      </w:pPr>
      <w:r w:rsidRPr="008F416E">
        <w:rPr>
          <w:color w:val="000000" w:themeColor="text1"/>
          <w:sz w:val="22"/>
          <w:szCs w:val="22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4" w:history="1">
        <w:r w:rsidRPr="008F416E">
          <w:rPr>
            <w:rStyle w:val="a4"/>
            <w:color w:val="000000" w:themeColor="text1"/>
            <w:sz w:val="22"/>
            <w:szCs w:val="22"/>
            <w:u w:val="none"/>
          </w:rPr>
          <w:t>пунктом 4 части 1 статьи 7</w:t>
        </w:r>
      </w:hyperlink>
      <w:r w:rsidRPr="008F416E">
        <w:rPr>
          <w:color w:val="000000" w:themeColor="text1"/>
          <w:sz w:val="22"/>
          <w:szCs w:val="22"/>
        </w:rPr>
        <w:t xml:space="preserve"> Федерального закона «Об организации предоставления государственных и муниципальных услуг». </w:t>
      </w:r>
    </w:p>
    <w:p w:rsidR="00DB15D4" w:rsidRDefault="00DB15D4" w:rsidP="00DB15D4">
      <w:pPr>
        <w:pStyle w:val="ConsPlusNormal0"/>
        <w:ind w:firstLine="709"/>
        <w:jc w:val="both"/>
        <w:rPr>
          <w:b/>
          <w:bCs/>
        </w:rPr>
      </w:pPr>
    </w:p>
    <w:p w:rsidR="00AD42F0" w:rsidRPr="000D7B2F" w:rsidRDefault="00AD42F0" w:rsidP="00DB15D4">
      <w:pPr>
        <w:pStyle w:val="ConsPlusNormal0"/>
        <w:ind w:firstLine="709"/>
        <w:jc w:val="both"/>
        <w:rPr>
          <w:b/>
          <w:bCs/>
        </w:rPr>
      </w:pPr>
    </w:p>
    <w:p w:rsidR="00F15E2B" w:rsidRPr="000D7B2F" w:rsidRDefault="007B6EB6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  <w:r w:rsidRPr="000D7B2F">
        <w:rPr>
          <w:rFonts w:ascii="Times New Roman" w:hAnsi="Times New Roman"/>
          <w:b/>
          <w:bCs/>
        </w:rPr>
        <w:t>5.3</w:t>
      </w:r>
      <w:r w:rsidR="00F15E2B" w:rsidRPr="000D7B2F">
        <w:rPr>
          <w:rFonts w:ascii="Times New Roman" w:hAnsi="Times New Roman"/>
          <w:b/>
          <w:bCs/>
        </w:rPr>
        <w:t xml:space="preserve"> Органы власти, организации, должностные лица, которым может быть направлена жалоба</w:t>
      </w:r>
    </w:p>
    <w:p w:rsidR="00F15E2B" w:rsidRPr="000D7B2F" w:rsidRDefault="00F15E2B" w:rsidP="00285D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Cs/>
        </w:rPr>
        <w:t xml:space="preserve">Жалоба подается в письменной форме на бумажном носителе, в электронной форме в администрацию. </w:t>
      </w:r>
    </w:p>
    <w:p w:rsidR="00F15E2B" w:rsidRPr="000D7B2F" w:rsidRDefault="00285D3B" w:rsidP="00F1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Cs/>
        </w:rPr>
        <w:t xml:space="preserve">     </w:t>
      </w:r>
      <w:r w:rsidR="007B6EB6" w:rsidRPr="000D7B2F">
        <w:rPr>
          <w:rFonts w:ascii="Times New Roman" w:hAnsi="Times New Roman"/>
          <w:bCs/>
        </w:rPr>
        <w:t xml:space="preserve">     </w:t>
      </w:r>
      <w:r w:rsidR="00F15E2B" w:rsidRPr="000D7B2F">
        <w:rPr>
          <w:rFonts w:ascii="Times New Roman" w:hAnsi="Times New Roman"/>
          <w:bCs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="00F15E2B" w:rsidRPr="000D7B2F">
        <w:rPr>
          <w:rFonts w:ascii="Times New Roman" w:hAnsi="Times New Roman"/>
        </w:rPr>
        <w:t xml:space="preserve">в вышестоящий орган – Трубчевский районный Совет народных депутатов </w:t>
      </w:r>
      <w:r w:rsidR="00F15E2B" w:rsidRPr="000D7B2F">
        <w:rPr>
          <w:rFonts w:ascii="Times New Roman" w:hAnsi="Times New Roman"/>
          <w:bCs/>
        </w:rPr>
        <w:t>либо в суд.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AD42F0" w:rsidRDefault="00AD42F0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AD42F0" w:rsidRDefault="00AD42F0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AD42F0" w:rsidRDefault="00AD42F0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  <w:r w:rsidRPr="000D7B2F">
        <w:rPr>
          <w:rFonts w:ascii="Times New Roman" w:hAnsi="Times New Roman"/>
          <w:b/>
          <w:bCs/>
        </w:rPr>
        <w:t xml:space="preserve"> </w:t>
      </w:r>
      <w:r w:rsidR="007B6EB6" w:rsidRPr="000D7B2F">
        <w:rPr>
          <w:rFonts w:ascii="Times New Roman" w:hAnsi="Times New Roman"/>
          <w:b/>
          <w:bCs/>
        </w:rPr>
        <w:t xml:space="preserve">5.4.  </w:t>
      </w:r>
      <w:r w:rsidRPr="000D7B2F">
        <w:rPr>
          <w:rFonts w:ascii="Times New Roman" w:hAnsi="Times New Roman"/>
          <w:b/>
          <w:bCs/>
        </w:rPr>
        <w:t>Порядок подачи и рассмотрения жалобы</w:t>
      </w:r>
    </w:p>
    <w:p w:rsidR="00F15E2B" w:rsidRPr="000D7B2F" w:rsidRDefault="007B6EB6" w:rsidP="00F15E2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lastRenderedPageBreak/>
        <w:t>5.4.1.Ж</w:t>
      </w:r>
      <w:r w:rsidR="00F15E2B" w:rsidRPr="000D7B2F">
        <w:rPr>
          <w:rFonts w:ascii="Times New Roman" w:hAnsi="Times New Roman"/>
        </w:rPr>
        <w:t>алоба подается в письменной форме на бумажном носителе, в электронной форме в орган, предоставляющий муниципальную услугу.</w:t>
      </w:r>
    </w:p>
    <w:p w:rsidR="00F15E2B" w:rsidRPr="000D7B2F" w:rsidRDefault="007B6EB6" w:rsidP="007B6EB6">
      <w:pPr>
        <w:pStyle w:val="a8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0D7B2F">
        <w:rPr>
          <w:sz w:val="22"/>
          <w:szCs w:val="22"/>
        </w:rPr>
        <w:t xml:space="preserve">                     </w:t>
      </w:r>
      <w:r w:rsidR="00F15E2B" w:rsidRPr="000D7B2F">
        <w:rPr>
          <w:sz w:val="22"/>
          <w:szCs w:val="22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15" w:history="1">
        <w:r w:rsidR="00F15E2B" w:rsidRPr="000D7B2F">
          <w:rPr>
            <w:rStyle w:val="a4"/>
            <w:sz w:val="22"/>
            <w:szCs w:val="22"/>
          </w:rPr>
          <w:t>http://trubrayon.ru</w:t>
        </w:r>
      </w:hyperlink>
      <w:r w:rsidR="00F15E2B" w:rsidRPr="000D7B2F">
        <w:rPr>
          <w:sz w:val="22"/>
          <w:szCs w:val="22"/>
        </w:rPr>
        <w:t>. Телефон приемной: 8 (48352) 2-25-03. E-mail:  </w:t>
      </w:r>
      <w:hyperlink r:id="rId16" w:history="1">
        <w:r w:rsidR="00F15E2B" w:rsidRPr="000D7B2F">
          <w:rPr>
            <w:rStyle w:val="a4"/>
            <w:sz w:val="22"/>
            <w:szCs w:val="22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1492"/>
        <w:gridCol w:w="55"/>
        <w:gridCol w:w="3287"/>
      </w:tblGrid>
      <w:tr w:rsidR="00F15E2B" w:rsidRPr="000D7B2F" w:rsidTr="00F15E2B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E2B" w:rsidRPr="000D7B2F" w:rsidRDefault="00F15E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E2B" w:rsidRPr="000D7B2F" w:rsidRDefault="00F15E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E2B" w:rsidRPr="000D7B2F" w:rsidRDefault="00F15E2B">
            <w:pPr>
              <w:spacing w:after="0" w:line="240" w:lineRule="auto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понедельник - четверг: 8:30 - 17:45</w:t>
            </w:r>
          </w:p>
        </w:tc>
      </w:tr>
      <w:tr w:rsidR="00F15E2B" w:rsidRPr="000D7B2F" w:rsidTr="00F15E2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15E2B" w:rsidRPr="000D7B2F" w:rsidRDefault="00F15E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E2B" w:rsidRPr="000D7B2F" w:rsidRDefault="00F15E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E2B" w:rsidRPr="000D7B2F" w:rsidRDefault="00F15E2B">
            <w:pPr>
              <w:spacing w:after="0" w:line="240" w:lineRule="auto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пятница: 8:30 - 16:30</w:t>
            </w:r>
          </w:p>
        </w:tc>
      </w:tr>
      <w:tr w:rsidR="00F15E2B" w:rsidRPr="000D7B2F" w:rsidTr="00F15E2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15E2B" w:rsidRPr="000D7B2F" w:rsidRDefault="00F15E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E2B" w:rsidRPr="000D7B2F" w:rsidRDefault="00F15E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E2B" w:rsidRPr="000D7B2F" w:rsidRDefault="00F15E2B">
            <w:pPr>
              <w:spacing w:after="0" w:line="240" w:lineRule="auto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перерыв: 13:00 - 14:00</w:t>
            </w:r>
          </w:p>
        </w:tc>
      </w:tr>
      <w:tr w:rsidR="00F15E2B" w:rsidRPr="000D7B2F" w:rsidTr="00F15E2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15E2B" w:rsidRPr="000D7B2F" w:rsidRDefault="00F15E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E2B" w:rsidRPr="000D7B2F" w:rsidRDefault="00F15E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E2B" w:rsidRPr="000D7B2F" w:rsidRDefault="00F15E2B">
            <w:pPr>
              <w:spacing w:after="0" w:line="240" w:lineRule="auto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суббота, воскресенье: выходной</w:t>
            </w:r>
          </w:p>
        </w:tc>
      </w:tr>
    </w:tbl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 xml:space="preserve">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 почте, с использованием информационно-телекоммуникационной сети «Интернет», Единого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Порядок подачи и рассмотрения жалоб на решения и действия (бездействие) МФЦ,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F15E2B" w:rsidRPr="000D7B2F" w:rsidRDefault="00EB2684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5.4.2</w:t>
      </w:r>
      <w:r w:rsidR="00A324F7" w:rsidRPr="000D7B2F">
        <w:rPr>
          <w:rFonts w:ascii="Times New Roman" w:hAnsi="Times New Roman"/>
        </w:rPr>
        <w:t>.</w:t>
      </w:r>
      <w:r w:rsidR="00F15E2B" w:rsidRPr="000D7B2F">
        <w:rPr>
          <w:rFonts w:ascii="Times New Roman" w:hAnsi="Times New Roman"/>
        </w:rPr>
        <w:t xml:space="preserve"> Жалоба должна содержать: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 Заявителем могут быть представлены документы (при наличии), подтверждающие доводы заявителя, либо их копии.</w:t>
      </w:r>
    </w:p>
    <w:p w:rsidR="0007561C" w:rsidRDefault="0007561C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F15E2B" w:rsidRPr="000D7B2F" w:rsidRDefault="00EB2684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  <w:r w:rsidRPr="000D7B2F">
        <w:rPr>
          <w:rFonts w:ascii="Times New Roman" w:hAnsi="Times New Roman"/>
          <w:b/>
          <w:bCs/>
        </w:rPr>
        <w:t>5.5</w:t>
      </w:r>
      <w:r w:rsidR="00F15E2B" w:rsidRPr="000D7B2F">
        <w:rPr>
          <w:rFonts w:ascii="Times New Roman" w:hAnsi="Times New Roman"/>
          <w:b/>
          <w:bCs/>
        </w:rPr>
        <w:t>. Сроки рассмотрения жалобы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Жалоба, поступившая в администрацию,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</w:rPr>
      </w:pPr>
      <w:r w:rsidRPr="000D7B2F">
        <w:rPr>
          <w:rFonts w:ascii="Times New Roman" w:hAnsi="Times New Roman"/>
          <w:b/>
          <w:bCs/>
        </w:rPr>
        <w:t>5.</w:t>
      </w:r>
      <w:r w:rsidR="00EB2684" w:rsidRPr="000D7B2F">
        <w:rPr>
          <w:rFonts w:ascii="Times New Roman" w:hAnsi="Times New Roman"/>
          <w:b/>
          <w:bCs/>
        </w:rPr>
        <w:t>6.</w:t>
      </w:r>
      <w:r w:rsidRPr="000D7B2F">
        <w:rPr>
          <w:rFonts w:ascii="Times New Roman" w:hAnsi="Times New Roman"/>
          <w:b/>
          <w:bCs/>
        </w:rPr>
        <w:t xml:space="preserve"> Результат рассмотрения жалобы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По результатам рассмотрения жалобы принимается одно из следующих решений: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актами.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 в целях незамедлительного устранения выявленных нарушений при оказании муниципальной услуги, а </w:t>
      </w:r>
      <w:r w:rsidRPr="000D7B2F">
        <w:rPr>
          <w:rFonts w:ascii="Times New Roman" w:hAnsi="Times New Roman"/>
        </w:rPr>
        <w:lastRenderedPageBreak/>
        <w:t>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F15E2B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2) в удовлетворении жалобы отказывается.</w:t>
      </w:r>
    </w:p>
    <w:p w:rsidR="00971BA8" w:rsidRDefault="00971BA8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признания  жалобы  подлежащей удовлетворению в ответе  заявителя  о результатах рассмотрения  жалобы дается информация о действиях, осуществляемых  органом, предоставляющим  муниципальную услугу, мн</w:t>
      </w:r>
      <w:r w:rsidR="00041E27">
        <w:rPr>
          <w:rFonts w:ascii="Times New Roman" w:hAnsi="Times New Roman"/>
        </w:rPr>
        <w:t xml:space="preserve">огофункциональным центром либо организацией, предусмотренной частью 1.1 статьи </w:t>
      </w:r>
      <w:r w:rsidR="00C67D79">
        <w:rPr>
          <w:rFonts w:ascii="Times New Roman" w:hAnsi="Times New Roman"/>
        </w:rPr>
        <w:t xml:space="preserve"> 16 </w:t>
      </w:r>
      <w:r w:rsidR="00041E27">
        <w:rPr>
          <w:rFonts w:ascii="Times New Roman" w:hAnsi="Times New Roman"/>
        </w:rPr>
        <w:t>Федерального  закона « Об  организации  предоставления государ</w:t>
      </w:r>
      <w:r w:rsidR="00C67D79">
        <w:rPr>
          <w:rFonts w:ascii="Times New Roman" w:hAnsi="Times New Roman"/>
        </w:rPr>
        <w:t>ственных  и муниципальных услуг»</w:t>
      </w:r>
      <w:r w:rsidR="00C42C24">
        <w:rPr>
          <w:rFonts w:ascii="Times New Roman" w:hAnsi="Times New Roman"/>
        </w:rPr>
        <w:t xml:space="preserve"> </w:t>
      </w:r>
      <w:r w:rsidR="00041E27">
        <w:rPr>
          <w:rFonts w:ascii="Times New Roman" w:hAnsi="Times New Roman"/>
        </w:rPr>
        <w:t xml:space="preserve"> в целях незамедлительного устранения выявленных нарушений при оказании  муниципальной услуги, а также  приносятся  с извинения за  доставленные неудобства и указывается информация о  дальнейших действиях, которые  необходимо совершить заявителю в целях  получения  муниципальной  услуги.</w:t>
      </w:r>
    </w:p>
    <w:p w:rsidR="00041E27" w:rsidRDefault="00041E27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 признания  жалобы  не подлежащей удовлетворению в ответе  о результатах рассмотрения жалобы  даются   аргументированные  разъяснения о причинах принятого решения, а также  информация о порядке  обжалования  принятого  решения.</w:t>
      </w:r>
    </w:p>
    <w:p w:rsidR="00041E27" w:rsidRPr="000D7B2F" w:rsidRDefault="00041E27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  установления в ходе  или по  результатам </w:t>
      </w:r>
      <w:r w:rsidR="00123393">
        <w:rPr>
          <w:rFonts w:ascii="Times New Roman" w:hAnsi="Times New Roman"/>
        </w:rPr>
        <w:t xml:space="preserve"> рассмотрения жалобы признаков состава</w:t>
      </w:r>
      <w:r w:rsidR="00C67D79">
        <w:rPr>
          <w:rFonts w:ascii="Times New Roman" w:hAnsi="Times New Roman"/>
        </w:rPr>
        <w:t xml:space="preserve"> </w:t>
      </w:r>
      <w:r w:rsidR="00123393">
        <w:rPr>
          <w:rFonts w:ascii="Times New Roman" w:hAnsi="Times New Roman"/>
        </w:rPr>
        <w:t xml:space="preserve"> административного  правонарушения  или  преступления должностное лицо, работник, наделенными  полномочиями по рассмотрению жалоб в соответствии</w:t>
      </w:r>
      <w:r w:rsidR="00C67D79">
        <w:rPr>
          <w:rFonts w:ascii="Times New Roman" w:hAnsi="Times New Roman"/>
        </w:rPr>
        <w:t xml:space="preserve">  с частью 1 статьи 11.2 Федерального  закона «Об организации  предоставления  государственных и муниципальных услуг», незамедлительно  направляют  имеющиеся материалы в органы прокуратуры.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</w:rPr>
      </w:pPr>
    </w:p>
    <w:p w:rsidR="00F15E2B" w:rsidRPr="000D7B2F" w:rsidRDefault="00EB2684" w:rsidP="00F15E2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</w:rPr>
      </w:pPr>
      <w:r w:rsidRPr="000D7B2F">
        <w:rPr>
          <w:rFonts w:ascii="Times New Roman" w:hAnsi="Times New Roman"/>
          <w:b/>
          <w:bCs/>
        </w:rPr>
        <w:t>5</w:t>
      </w:r>
      <w:r w:rsidR="00F15E2B" w:rsidRPr="000D7B2F">
        <w:rPr>
          <w:rFonts w:ascii="Times New Roman" w:hAnsi="Times New Roman"/>
          <w:b/>
          <w:bCs/>
        </w:rPr>
        <w:t>.</w:t>
      </w:r>
      <w:r w:rsidRPr="000D7B2F">
        <w:rPr>
          <w:rFonts w:ascii="Times New Roman" w:hAnsi="Times New Roman"/>
          <w:b/>
          <w:bCs/>
        </w:rPr>
        <w:t>7.</w:t>
      </w:r>
      <w:r w:rsidR="00F15E2B" w:rsidRPr="000D7B2F">
        <w:rPr>
          <w:rFonts w:ascii="Times New Roman" w:hAnsi="Times New Roman"/>
          <w:b/>
          <w:bCs/>
        </w:rPr>
        <w:t xml:space="preserve"> Порядок информирования заявителя о результатах рассмотрения жалобы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Не позднее дня, следующего за днем принятия решения, указанного в разделе 3,5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</w:rPr>
      </w:pPr>
    </w:p>
    <w:p w:rsidR="00F15E2B" w:rsidRPr="000D7B2F" w:rsidRDefault="00EB2684" w:rsidP="00F15E2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</w:rPr>
      </w:pPr>
      <w:r w:rsidRPr="000D7B2F">
        <w:rPr>
          <w:rFonts w:ascii="Times New Roman" w:hAnsi="Times New Roman"/>
          <w:b/>
          <w:bCs/>
        </w:rPr>
        <w:t>5.8</w:t>
      </w:r>
      <w:r w:rsidR="00F15E2B" w:rsidRPr="000D7B2F">
        <w:rPr>
          <w:rFonts w:ascii="Times New Roman" w:hAnsi="Times New Roman"/>
          <w:b/>
          <w:bCs/>
        </w:rPr>
        <w:t>. Порядок обжалования решения по жалобе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F15E2B" w:rsidRPr="000D7B2F" w:rsidRDefault="00EB2684" w:rsidP="00F15E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</w:rPr>
      </w:pPr>
      <w:r w:rsidRPr="000D7B2F">
        <w:rPr>
          <w:rFonts w:ascii="Times New Roman" w:hAnsi="Times New Roman"/>
          <w:b/>
          <w:bCs/>
        </w:rPr>
        <w:t>5</w:t>
      </w:r>
      <w:r w:rsidR="00F15E2B" w:rsidRPr="000D7B2F">
        <w:rPr>
          <w:rFonts w:ascii="Times New Roman" w:hAnsi="Times New Roman"/>
          <w:b/>
          <w:bCs/>
        </w:rPr>
        <w:t>.</w:t>
      </w:r>
      <w:r w:rsidRPr="000D7B2F">
        <w:rPr>
          <w:rFonts w:ascii="Times New Roman" w:hAnsi="Times New Roman"/>
          <w:b/>
          <w:bCs/>
        </w:rPr>
        <w:t>9.</w:t>
      </w:r>
      <w:r w:rsidR="00F15E2B" w:rsidRPr="000D7B2F">
        <w:rPr>
          <w:rFonts w:ascii="Times New Roman" w:hAnsi="Times New Roman"/>
          <w:b/>
          <w:bCs/>
        </w:rPr>
        <w:t>Право заявителя на получение информации и документов, необходимых для обоснования и рассмотрения жалобы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Заявитель вправе получать информацию и документы, необходимые для обоснования и рассмотрения жалобы.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</w:rPr>
      </w:pPr>
    </w:p>
    <w:p w:rsidR="00F15E2B" w:rsidRPr="000D7B2F" w:rsidRDefault="00EB2684" w:rsidP="00F15E2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</w:rPr>
      </w:pPr>
      <w:r w:rsidRPr="000D7B2F">
        <w:rPr>
          <w:rFonts w:ascii="Times New Roman" w:hAnsi="Times New Roman"/>
          <w:b/>
          <w:bCs/>
        </w:rPr>
        <w:t>5</w:t>
      </w:r>
      <w:r w:rsidR="00F15E2B" w:rsidRPr="000D7B2F">
        <w:rPr>
          <w:rFonts w:ascii="Times New Roman" w:hAnsi="Times New Roman"/>
          <w:b/>
          <w:bCs/>
        </w:rPr>
        <w:t>.</w:t>
      </w:r>
      <w:r w:rsidRPr="000D7B2F">
        <w:rPr>
          <w:rFonts w:ascii="Times New Roman" w:hAnsi="Times New Roman"/>
          <w:b/>
          <w:bCs/>
        </w:rPr>
        <w:t>10.</w:t>
      </w:r>
      <w:r w:rsidR="00F15E2B" w:rsidRPr="000D7B2F">
        <w:rPr>
          <w:rFonts w:ascii="Times New Roman" w:hAnsi="Times New Roman"/>
          <w:b/>
          <w:bCs/>
        </w:rPr>
        <w:t xml:space="preserve"> Способы информирования заявителей о порядке подачи и рассмотрения жалобы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Cs/>
        </w:rPr>
        <w:t>Информацию о порядке подачи и рассмотрения жалобы заявитель может получить: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Cs/>
        </w:rPr>
        <w:t>на официальном сайте в информационно-телекоммуникационной сети «Интернет» органа, предоставляющего муниципальную услугу;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Cs/>
        </w:rPr>
        <w:t>на информационных стендах в месте предоставления муниципальной услуги;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Cs/>
        </w:rPr>
        <w:t>на Едином портале;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Cs/>
        </w:rPr>
        <w:t>по справочным телефонам;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Cs/>
        </w:rPr>
        <w:t>при личном приеме.</w:t>
      </w: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563E9" w:rsidRDefault="000563E9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563E9" w:rsidRDefault="000563E9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563E9" w:rsidRDefault="000563E9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563E9" w:rsidRDefault="000563E9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563E9" w:rsidRDefault="000563E9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563E9" w:rsidRDefault="000563E9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563E9" w:rsidRDefault="000563E9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197898" w:rsidRDefault="00197898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197898" w:rsidRDefault="00197898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197898" w:rsidRDefault="00197898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197898" w:rsidRDefault="00197898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197898" w:rsidRDefault="00197898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Приложение № 1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к административному регламенту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администрации Трубчевского муниципального района 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«</w:t>
      </w:r>
      <w:r w:rsidRPr="000D7B2F">
        <w:rPr>
          <w:rFonts w:ascii="Times New Roman" w:hAnsi="Times New Roman"/>
          <w:bCs/>
        </w:rPr>
        <w:t xml:space="preserve">Выдача копий архивных документов, 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Cs/>
        </w:rPr>
        <w:t>подтверждающих право на владение землей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»</w:t>
      </w:r>
    </w:p>
    <w:p w:rsidR="00F15E2B" w:rsidRPr="000D7B2F" w:rsidRDefault="00F15E2B" w:rsidP="00F15E2B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БЛОК-СХЕМА</w:t>
      </w:r>
    </w:p>
    <w:p w:rsidR="00F15E2B" w:rsidRDefault="00F15E2B" w:rsidP="00F15E2B">
      <w:pPr>
        <w:spacing w:after="0" w:line="240" w:lineRule="auto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предоставления муниципальной услуги «</w:t>
      </w:r>
      <w:r w:rsidRPr="000D7B2F">
        <w:rPr>
          <w:rFonts w:ascii="Times New Roman" w:hAnsi="Times New Roman"/>
          <w:bCs/>
        </w:rPr>
        <w:t>Выдача копий архивных документов, подтверждающих право на владение землей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»</w:t>
      </w:r>
    </w:p>
    <w:p w:rsidR="004F5D56" w:rsidRDefault="004F5D56" w:rsidP="00F15E2B">
      <w:pPr>
        <w:spacing w:after="0" w:line="240" w:lineRule="auto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</w:p>
    <w:p w:rsidR="004F5D56" w:rsidRPr="000D7B2F" w:rsidRDefault="004F5D56" w:rsidP="00F15E2B">
      <w:pPr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F15E2B" w:rsidRPr="000D7B2F" w:rsidRDefault="00DE337E" w:rsidP="00F15E2B">
      <w:pPr>
        <w:spacing w:after="0" w:line="240" w:lineRule="auto"/>
        <w:jc w:val="right"/>
        <w:rPr>
          <w:rFonts w:ascii="Times New Roman" w:hAnsi="Times New Roman"/>
          <w:b/>
          <w:noProof/>
          <w:lang w:eastAsia="ru-RU"/>
        </w:rPr>
      </w:pPr>
      <w:r>
        <w:rPr>
          <w:rFonts w:ascii="Times New Roman" w:hAnsi="Times New Roman"/>
          <w:b/>
          <w:noProof/>
          <w:lang w:eastAsia="ru-RU"/>
        </w:rPr>
        <w:pict>
          <v:rect id="Rectangle 37" o:spid="_x0000_s1055" style="position:absolute;left:0;text-align:left;margin-left:2pt;margin-top:512pt;width:441.05pt;height:57.85pt;z-index:2516597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<v:textbox style="mso-next-textbox:#Rectangle 37">
              <w:txbxContent>
                <w:p w:rsidR="00F12DBB" w:rsidRDefault="00F12DBB" w:rsidP="00E71608">
                  <w:pPr>
                    <w:pStyle w:val="a8"/>
                    <w:spacing w:before="0" w:beforeAutospacing="0" w:after="200" w:afterAutospacing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pacing w:val="-1"/>
                      <w:sz w:val="22"/>
                      <w:szCs w:val="22"/>
                    </w:rPr>
                    <w:t xml:space="preserve">Направление (выдача) архивных справок и (или) копий архивных документов, подтверждающих право на владение землей, сопроводительного письма </w:t>
                  </w:r>
                </w:p>
              </w:txbxContent>
            </v:textbox>
          </v:rect>
        </w:pict>
      </w:r>
    </w:p>
    <w:p w:rsidR="00F15E2B" w:rsidRDefault="00DE337E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noProof/>
          <w:lang w:eastAsia="ru-RU"/>
        </w:rPr>
      </w:r>
      <w:r>
        <w:rPr>
          <w:rFonts w:ascii="Times New Roman" w:hAnsi="Times New Roman"/>
          <w:b/>
          <w:noProof/>
          <w:lang w:eastAsia="ru-RU"/>
        </w:rPr>
        <w:pict>
          <v:group id="Полотно 70" o:spid="_x0000_s1068" editas="canvas" style="width:468.4pt;height:556.9pt;mso-position-horizontal-relative:char;mso-position-vertical-relative:line" coordsize="59480,7071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9" type="#_x0000_t75" style="position:absolute;width:59480;height:70719;visibility:visible">
              <v:fill o:detectmouseclick="t"/>
              <v:path o:connecttype="none"/>
            </v:shape>
            <v:roundrect id="AutoShape 17" o:spid="_x0000_s1070" style="position:absolute;left:3156;top:1473;width:41149;height:767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818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y818AAAADbAAAADwAAAAAAAAAAAAAAAACYAgAAZHJzL2Rvd25y&#10;ZXYueG1sUEsFBgAAAAAEAAQA9QAAAIUDAAAAAA==&#10;">
              <v:textbox style="mso-next-textbox:#AutoShape 17">
                <w:txbxContent>
                  <w:p w:rsidR="00F12DBB" w:rsidRPr="00604688" w:rsidRDefault="00F12DBB" w:rsidP="009C03D6">
                    <w:pPr>
                      <w:pStyle w:val="50"/>
                      <w:shd w:val="clear" w:color="auto" w:fill="auto"/>
                      <w:spacing w:before="0"/>
                      <w:ind w:left="567"/>
                      <w:jc w:val="left"/>
                    </w:pPr>
                    <w:r w:rsidRPr="00604688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Прием  и регистрация заявления  на получение</w:t>
                    </w:r>
                    <w:r w:rsidRPr="00604688">
                      <w:t xml:space="preserve"> </w:t>
                    </w:r>
                    <w:r w:rsidRPr="00604688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муниципальной услуги</w:t>
                    </w:r>
                  </w:p>
                  <w:p w:rsidR="00F12DBB" w:rsidRPr="00604688" w:rsidRDefault="00F12DBB" w:rsidP="009C03D6"/>
                </w:txbxContent>
              </v:textbox>
            </v:roundrect>
            <v:line id="Line 19" o:spid="_x0000_s1071" style="position:absolute;visibility:visible" from="29696,9143" to="29697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72" type="#_x0000_t202" style="position:absolute;left:45607;top:14864;width:1251;height:34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<v:textbox style="mso-next-textbox:#Text Box 23">
                <w:txbxContent>
                  <w:p w:rsidR="00F12DBB" w:rsidRPr="00604688" w:rsidRDefault="00F12DBB" w:rsidP="009C03D6"/>
                </w:txbxContent>
              </v:textbox>
            </v:shape>
            <v:line id="Line 31" o:spid="_x0000_s1073" style="position:absolute;visibility:visible" from="16476,27480" to="16477,34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<v:stroke endarrow="block"/>
            </v:line>
            <v:shape id="Text Box 32" o:spid="_x0000_s1074" type="#_x0000_t202" style="position:absolute;left:22856;top:25146;width:4574;height:30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<v:textbox style="mso-next-textbox:#Text Box 32">
                <w:txbxContent>
                  <w:p w:rsidR="00F12DBB" w:rsidRPr="00604688" w:rsidRDefault="00F12DBB" w:rsidP="009C03D6"/>
                </w:txbxContent>
              </v:textbox>
            </v:shape>
            <v:shape id="Text Box 36" o:spid="_x0000_s1075" type="#_x0000_t202" style="position:absolute;left:48003;top:36572;width:4567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<v:textbox style="mso-next-textbox:#Text Box 36">
                <w:txbxContent>
                  <w:p w:rsidR="00F12DBB" w:rsidRPr="00604688" w:rsidRDefault="00F12DBB" w:rsidP="009C03D6"/>
                </w:txbxContent>
              </v:textbox>
            </v:shape>
            <v:rect id="_x0000_s1076" style="position:absolute;left:24146;top:50814;width:31861;height:77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 style="mso-next-textbox:#_x0000_s1076">
                <w:txbxContent>
                  <w:p w:rsidR="00F12DBB" w:rsidRPr="00604688" w:rsidRDefault="00F12DBB" w:rsidP="009C03D6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604688">
                      <w:rPr>
                        <w:rFonts w:ascii="Times New Roman" w:hAnsi="Times New Roman"/>
                      </w:rPr>
                      <w:t>Подготовка копий архивных документов, уведомление заявителя</w:t>
                    </w:r>
                  </w:p>
                </w:txbxContent>
              </v:textbox>
            </v:rect>
            <v:line id="Line 38" o:spid="_x0000_s1077" style="position:absolute;visibility:visible" from="42699,41531" to="42700,49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R9Q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R9QsUAAADbAAAADwAAAAAAAAAA&#10;AAAAAAChAgAAZHJzL2Rvd25yZXYueG1sUEsFBgAAAAAEAAQA+QAAAJMDAAAAAA==&#10;">
              <v:stroke endarrow="block"/>
            </v:line>
            <v:roundrect id="AutoShape 42" o:spid="_x0000_s1078" style="position:absolute;left:22756;top:24426;width:33143;height:7143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JEcAA&#10;AADbAAAADwAAAGRycy9kb3ducmV2LnhtbERPz2vCMBS+C/4P4Qm7aeJA0c4oMtjwNqwePL41b21Z&#10;81KTtHb7681B8Pjx/d7sBtuInnyoHWuYzxQI4sKZmksN59PHdAUiRGSDjWPS8EcBdtvxaIOZcTc+&#10;Up/HUqQQDhlqqGJsMylDUZHFMHMtceJ+nLcYE/SlNB5vKdw28lWppbRYc2qosKX3iorfvLMaCqM6&#10;5S/91/p7EfP/vruy/Lxq/TIZ9m8gIg3xKX64D0bDMo1NX9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AJEcAAAADbAAAADwAAAAAAAAAAAAAAAACYAgAAZHJzL2Rvd25y&#10;ZXYueG1sUEsFBgAAAAAEAAQA9QAAAIUDAAAAAA==&#10;">
              <v:textbox style="mso-next-textbox:#AutoShape 42">
                <w:txbxContent>
                  <w:p w:rsidR="00F12DBB" w:rsidRPr="00604688" w:rsidRDefault="00F12DBB" w:rsidP="009C03D6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604688">
                      <w:rPr>
                        <w:rFonts w:ascii="Times New Roman" w:hAnsi="Times New Roman"/>
                      </w:rPr>
                      <w:t>Подготовка мотивированного отказа в предоставлении муниципальной услуги</w:t>
                    </w:r>
                  </w:p>
                  <w:p w:rsidR="00F12DBB" w:rsidRPr="00604688" w:rsidRDefault="00F12DBB" w:rsidP="009C03D6">
                    <w:pPr>
                      <w:jc w:val="both"/>
                      <w:rPr>
                        <w:sz w:val="21"/>
                        <w:szCs w:val="21"/>
                      </w:rPr>
                    </w:pPr>
                  </w:p>
                  <w:p w:rsidR="00F12DBB" w:rsidRPr="00604688" w:rsidRDefault="00F12DBB" w:rsidP="009C03D6"/>
                </w:txbxContent>
              </v:textbox>
            </v:roundrect>
            <v:shape id="Text Box 43" o:spid="_x0000_s1079" type="#_x0000_t202" style="position:absolute;left:25147;top:45717;width:4550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43">
                <w:txbxContent>
                  <w:p w:rsidR="00F12DBB" w:rsidRPr="00604688" w:rsidRDefault="00F12DBB" w:rsidP="009C03D6"/>
                </w:txbxContent>
              </v:textbox>
            </v:shape>
            <v:line id="Line 38" o:spid="_x0000_s1080" style="position:absolute;visibility:visible" from="16476,54624" to="16477,63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<v:stroke endarrow="block"/>
            </v:line>
            <v:line id="Line 35" o:spid="_x0000_s1081" style="position:absolute;flip:x;visibility:visible" from="20699,9861" to="20700,1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line id="Line 35" o:spid="_x0000_s1082" style="position:absolute;flip:x;visibility:visible" from="41518,16432" to="41519,23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rect id="Rectangle 33" o:spid="_x0000_s1083" style="position:absolute;top:36572;width:35238;height:70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<v:textbox style="mso-next-textbox:#Rectangle 33">
                <w:txbxContent>
                  <w:p w:rsidR="00F12DBB" w:rsidRPr="00604688" w:rsidRDefault="00F12DBB" w:rsidP="009C03D6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604688">
                      <w:rPr>
                        <w:rFonts w:ascii="Times New Roman" w:hAnsi="Times New Roman"/>
                      </w:rPr>
                      <w:t>Предоставление недостающих сведений, устранение недостатков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4" type="#_x0000_t32" style="position:absolute;left:36127;top:41531;width:6572;height:1" o:connectortype="straight"/>
            <v:shape id="_x0000_s1086" type="#_x0000_t32" style="position:absolute;left:16476;top:27480;width:6280;height:1" o:connectortype="straight"/>
            <v:shape id="_x0000_s1087" type="#_x0000_t32" style="position:absolute;left:35238;top:16432;width:6280;height:1" o:connectortype="straight"/>
            <v:rect id="Rectangle 18" o:spid="_x0000_s1029" style="position:absolute;top:14864;width:35480;height:51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<v:textbox style="mso-next-textbox:#Rectangle 18">
                <w:txbxContent>
                  <w:p w:rsidR="00F12DBB" w:rsidRPr="004F5D56" w:rsidRDefault="00F12DBB" w:rsidP="009C03D6">
                    <w:pPr>
                      <w:pStyle w:val="50"/>
                      <w:shd w:val="clear" w:color="auto" w:fill="auto"/>
                      <w:spacing w:before="0"/>
                      <w:jc w:val="left"/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pPr>
                    <w:r w:rsidRPr="004F5D56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Проверка документов на установление наличия права на получение муниципальной услуги</w:t>
                    </w:r>
                  </w:p>
                  <w:p w:rsidR="00F12DBB" w:rsidRPr="004F5D56" w:rsidRDefault="00F12DBB" w:rsidP="009C03D6">
                    <w:pPr>
                      <w:jc w:val="both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rect>
            <v:shape id="_x0000_s1090" type="#_x0000_t32" style="position:absolute;left:47715;top:66725;width:6571;height:0" o:connectortype="straight"/>
            <v:line id="Line 38" o:spid="_x0000_s1093" style="position:absolute;visibility:visible" from="16476,53950" to="23429,53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<v:stroke endarrow="block"/>
            </v:line>
            <w10:anchorlock/>
          </v:group>
        </w:pict>
      </w:r>
    </w:p>
    <w:p w:rsidR="00E71608" w:rsidRDefault="00E71608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E71608" w:rsidRDefault="00E71608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E71608" w:rsidRDefault="00E71608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E71608" w:rsidRDefault="00E71608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E71608" w:rsidRDefault="00E71608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E71608" w:rsidRDefault="00E71608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E71608" w:rsidRDefault="00E71608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E71608" w:rsidRPr="000D7B2F" w:rsidRDefault="00E71608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3696"/>
        </w:tabs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Приложение № 2</w:t>
      </w:r>
    </w:p>
    <w:p w:rsidR="00F15E2B" w:rsidRPr="000D7B2F" w:rsidRDefault="00F15E2B" w:rsidP="00F15E2B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к административному регламенту</w:t>
      </w:r>
    </w:p>
    <w:p w:rsidR="00F15E2B" w:rsidRPr="000D7B2F" w:rsidRDefault="00F15E2B" w:rsidP="00F15E2B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администрации Трубчевского муниципального района </w:t>
      </w:r>
    </w:p>
    <w:p w:rsidR="00F15E2B" w:rsidRPr="000D7B2F" w:rsidRDefault="00F15E2B" w:rsidP="00F15E2B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F15E2B" w:rsidRPr="000D7B2F" w:rsidRDefault="00F15E2B" w:rsidP="00F15E2B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«</w:t>
      </w:r>
      <w:r w:rsidRPr="000D7B2F">
        <w:rPr>
          <w:rFonts w:ascii="Times New Roman" w:hAnsi="Times New Roman"/>
          <w:bCs/>
        </w:rPr>
        <w:t xml:space="preserve">Выдача копий архивных документов, </w:t>
      </w:r>
    </w:p>
    <w:p w:rsidR="00F15E2B" w:rsidRPr="000D7B2F" w:rsidRDefault="00F15E2B" w:rsidP="00F15E2B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Cs/>
        </w:rPr>
        <w:t>подтверждающих право на владение землей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»</w:t>
      </w:r>
    </w:p>
    <w:p w:rsidR="00F15E2B" w:rsidRPr="000D7B2F" w:rsidRDefault="00F15E2B" w:rsidP="00F15E2B">
      <w:pPr>
        <w:tabs>
          <w:tab w:val="left" w:pos="3696"/>
        </w:tabs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1470"/>
          <w:tab w:val="left" w:pos="3696"/>
        </w:tabs>
        <w:spacing w:after="0" w:line="240" w:lineRule="auto"/>
        <w:jc w:val="center"/>
        <w:rPr>
          <w:rFonts w:ascii="Times New Roman" w:hAnsi="Times New Roman"/>
          <w:iCs/>
          <w:color w:val="000000"/>
          <w:lang w:eastAsia="ru-RU"/>
        </w:rPr>
      </w:pPr>
      <w:r w:rsidRPr="000D7B2F">
        <w:rPr>
          <w:rFonts w:ascii="Times New Roman" w:hAnsi="Times New Roman"/>
          <w:iCs/>
          <w:color w:val="000000"/>
          <w:lang w:eastAsia="ru-RU"/>
        </w:rPr>
        <w:t xml:space="preserve">                                                                     </w:t>
      </w:r>
    </w:p>
    <w:p w:rsidR="00F15E2B" w:rsidRPr="000D7B2F" w:rsidRDefault="00F15E2B" w:rsidP="00F15E2B">
      <w:pPr>
        <w:tabs>
          <w:tab w:val="left" w:pos="3696"/>
        </w:tabs>
        <w:spacing w:after="0" w:line="240" w:lineRule="auto"/>
        <w:ind w:firstLine="709"/>
        <w:jc w:val="right"/>
        <w:rPr>
          <w:rFonts w:ascii="Times New Roman" w:hAnsi="Times New Roman"/>
          <w:i/>
          <w:lang w:eastAsia="ru-RU"/>
        </w:rPr>
      </w:pPr>
    </w:p>
    <w:tbl>
      <w:tblPr>
        <w:tblW w:w="9675" w:type="dxa"/>
        <w:tblLayout w:type="fixed"/>
        <w:tblLook w:val="01E0" w:firstRow="1" w:lastRow="1" w:firstColumn="1" w:lastColumn="1" w:noHBand="0" w:noVBand="0"/>
      </w:tblPr>
      <w:tblGrid>
        <w:gridCol w:w="3883"/>
        <w:gridCol w:w="5792"/>
      </w:tblGrid>
      <w:tr w:rsidR="00F15E2B" w:rsidRPr="000D7B2F" w:rsidTr="00F15E2B">
        <w:trPr>
          <w:trHeight w:val="279"/>
        </w:trPr>
        <w:tc>
          <w:tcPr>
            <w:tcW w:w="3884" w:type="dxa"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  <w:hideMark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В муниципальный архив администрации 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Трубчевского муниципального района </w:t>
            </w:r>
          </w:p>
        </w:tc>
      </w:tr>
      <w:tr w:rsidR="00F15E2B" w:rsidRPr="000D7B2F" w:rsidTr="00F15E2B">
        <w:trPr>
          <w:trHeight w:val="278"/>
        </w:trPr>
        <w:tc>
          <w:tcPr>
            <w:tcW w:w="3884" w:type="dxa"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</w:tcPr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от_______________________________________________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(ФИО гражданина) 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F15E2B" w:rsidRPr="000D7B2F" w:rsidRDefault="00F15E2B">
            <w:pPr>
              <w:tabs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(орг.-правовая форма юр. лица, наименование, 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ФИО индивидуального предпринимателя, ОГРН)_____________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Почтовый (или юридический) адрес:_________________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Контактный телефон ______________________________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F15E2B" w:rsidRPr="000D7B2F" w:rsidRDefault="00F15E2B">
            <w:pPr>
              <w:tabs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0D7B2F">
              <w:rPr>
                <w:rFonts w:ascii="Times New Roman" w:hAnsi="Times New Roman"/>
                <w:i/>
                <w:lang w:eastAsia="ru-RU"/>
              </w:rPr>
              <w:t>(Ф.И.О. заявителя, если действует представитель</w:t>
            </w:r>
          </w:p>
          <w:p w:rsidR="00F15E2B" w:rsidRPr="000D7B2F" w:rsidRDefault="00F15E2B">
            <w:pPr>
              <w:tabs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0D7B2F">
              <w:rPr>
                <w:rFonts w:ascii="Times New Roman" w:hAnsi="Times New Roman"/>
                <w:i/>
                <w:lang w:eastAsia="ru-RU"/>
              </w:rPr>
              <w:t xml:space="preserve"> по доверенности)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left="-180" w:firstLine="709"/>
        <w:jc w:val="center"/>
        <w:rPr>
          <w:rFonts w:ascii="Times New Roman" w:hAnsi="Times New Roman"/>
          <w:b/>
          <w:lang w:eastAsia="ru-RU"/>
        </w:rPr>
      </w:pPr>
    </w:p>
    <w:p w:rsidR="00F15E2B" w:rsidRPr="000D7B2F" w:rsidRDefault="00F15E2B" w:rsidP="00F15E2B">
      <w:pPr>
        <w:tabs>
          <w:tab w:val="left" w:pos="0"/>
          <w:tab w:val="left" w:pos="3696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0D7B2F">
        <w:rPr>
          <w:rFonts w:ascii="Times New Roman" w:hAnsi="Times New Roman"/>
          <w:b/>
          <w:lang w:eastAsia="ru-RU"/>
        </w:rPr>
        <w:t xml:space="preserve">ЗАЯВЛЕНИЕ </w:t>
      </w:r>
    </w:p>
    <w:p w:rsidR="00F15E2B" w:rsidRPr="000D7B2F" w:rsidRDefault="00F15E2B" w:rsidP="00F15E2B">
      <w:pPr>
        <w:tabs>
          <w:tab w:val="left" w:pos="0"/>
          <w:tab w:val="left" w:pos="3696"/>
        </w:tabs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0D7B2F">
        <w:rPr>
          <w:rFonts w:ascii="Times New Roman" w:hAnsi="Times New Roman"/>
          <w:b/>
          <w:bCs/>
          <w:lang w:eastAsia="ru-RU"/>
        </w:rPr>
        <w:t xml:space="preserve">о выдаче копий архивных документов, подтверждающих </w:t>
      </w:r>
    </w:p>
    <w:p w:rsidR="00F15E2B" w:rsidRPr="000D7B2F" w:rsidRDefault="00F15E2B" w:rsidP="00F15E2B">
      <w:pPr>
        <w:tabs>
          <w:tab w:val="left" w:pos="0"/>
          <w:tab w:val="left" w:pos="3696"/>
        </w:tabs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0D7B2F">
        <w:rPr>
          <w:rFonts w:ascii="Times New Roman" w:hAnsi="Times New Roman"/>
          <w:b/>
          <w:bCs/>
          <w:lang w:eastAsia="ru-RU"/>
        </w:rPr>
        <w:t>право на владение землей</w:t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left="-180" w:firstLine="709"/>
        <w:jc w:val="center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369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Прошу выдать копии архивных документов подтверждающих право на владение земельным участком, расположенным по адресу: Брянская область, Трубчевский район,</w:t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__________________________________________________________________________ (адресные ориентиры)</w:t>
      </w:r>
    </w:p>
    <w:p w:rsidR="00F15E2B" w:rsidRPr="000D7B2F" w:rsidRDefault="00F15E2B" w:rsidP="00F15E2B">
      <w:pPr>
        <w:tabs>
          <w:tab w:val="left" w:pos="3696"/>
          <w:tab w:val="left" w:pos="6866"/>
        </w:tabs>
        <w:spacing w:after="0" w:line="240" w:lineRule="auto"/>
        <w:ind w:firstLine="360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Земельный участок предоставлен на праве  _____________________________.</w:t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 (Перечислить, копии каких документов запрашиваются и в каком количестве экземпляров)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3"/>
        <w:gridCol w:w="3241"/>
      </w:tblGrid>
      <w:tr w:rsidR="00F15E2B" w:rsidRPr="000D7B2F" w:rsidTr="00F15E2B"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15E2B" w:rsidRPr="000D7B2F" w:rsidTr="00F15E2B"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jc w:val="center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Прилагаются копии документов:</w:t>
      </w:r>
    </w:p>
    <w:tbl>
      <w:tblPr>
        <w:tblW w:w="10215" w:type="dxa"/>
        <w:tblInd w:w="-1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9"/>
        <w:gridCol w:w="886"/>
      </w:tblGrid>
      <w:tr w:rsidR="00F15E2B" w:rsidRPr="000D7B2F" w:rsidTr="00F15E2B">
        <w:trPr>
          <w:trHeight w:val="477"/>
        </w:trPr>
        <w:tc>
          <w:tcPr>
            <w:tcW w:w="9329" w:type="dxa"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6" w:type="dxa"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15E2B" w:rsidRPr="000D7B2F" w:rsidTr="00F15E2B">
        <w:trPr>
          <w:trHeight w:val="223"/>
        </w:trPr>
        <w:tc>
          <w:tcPr>
            <w:tcW w:w="9329" w:type="dxa"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6" w:type="dxa"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Копии архивных документов получить (отметить нужное)</w:t>
      </w:r>
    </w:p>
    <w:tbl>
      <w:tblPr>
        <w:tblW w:w="4095" w:type="dxa"/>
        <w:tblInd w:w="-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6"/>
        <w:gridCol w:w="439"/>
      </w:tblGrid>
      <w:tr w:rsidR="00F15E2B" w:rsidRPr="000D7B2F" w:rsidTr="00F15E2B">
        <w:trPr>
          <w:trHeight w:val="393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- лично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15E2B" w:rsidRPr="000D7B2F" w:rsidTr="00F15E2B">
        <w:trPr>
          <w:trHeight w:val="358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- почтовым отправлением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____________________  /_______________________/«____» ________________ 20__  г.</w:t>
      </w:r>
      <w:r w:rsidRPr="000D7B2F">
        <w:rPr>
          <w:rFonts w:ascii="Times New Roman" w:hAnsi="Times New Roman"/>
          <w:lang w:eastAsia="ru-RU"/>
        </w:rPr>
        <w:tab/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    (подпись)             (Фамилия И.О.)                              (дата)</w:t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МП</w:t>
      </w:r>
      <w:r w:rsidRPr="000D7B2F">
        <w:rPr>
          <w:rFonts w:ascii="Times New Roman" w:hAnsi="Times New Roman"/>
          <w:lang w:eastAsia="ru-RU"/>
        </w:rPr>
        <w:tab/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ab/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Действующий (ая) на основании ________________________________________________________________________</w:t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ab/>
      </w:r>
      <w:r w:rsidRPr="000D7B2F">
        <w:rPr>
          <w:rFonts w:ascii="Times New Roman" w:hAnsi="Times New Roman"/>
          <w:lang w:eastAsia="ru-RU"/>
        </w:rPr>
        <w:tab/>
      </w:r>
      <w:r w:rsidRPr="000D7B2F">
        <w:rPr>
          <w:rFonts w:ascii="Times New Roman" w:hAnsi="Times New Roman"/>
          <w:lang w:eastAsia="ru-RU"/>
        </w:rPr>
        <w:tab/>
      </w:r>
      <w:r w:rsidRPr="000D7B2F">
        <w:rPr>
          <w:rFonts w:ascii="Times New Roman" w:hAnsi="Times New Roman"/>
          <w:lang w:eastAsia="ru-RU"/>
        </w:rPr>
        <w:tab/>
        <w:t xml:space="preserve">            (реквизиты доверенности)</w:t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Приложение № 3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к административному регламенту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администрации Трубчевского муниципального района 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«</w:t>
      </w:r>
      <w:r w:rsidRPr="000D7B2F">
        <w:rPr>
          <w:rFonts w:ascii="Times New Roman" w:hAnsi="Times New Roman"/>
          <w:bCs/>
        </w:rPr>
        <w:t xml:space="preserve">Выдача копий архивных документов, 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Cs/>
        </w:rPr>
        <w:t>подтверждающих право на владение землей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»</w:t>
      </w: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i/>
          <w:lang w:eastAsia="ru-RU"/>
        </w:rPr>
      </w:pPr>
      <w:r w:rsidRPr="000D7B2F">
        <w:rPr>
          <w:rFonts w:ascii="Times New Roman" w:hAnsi="Times New Roman"/>
          <w:i/>
          <w:lang w:eastAsia="ru-RU"/>
        </w:rPr>
        <w:t>Образец заполнения</w:t>
      </w:r>
    </w:p>
    <w:tbl>
      <w:tblPr>
        <w:tblW w:w="9675" w:type="dxa"/>
        <w:tblLayout w:type="fixed"/>
        <w:tblLook w:val="01E0" w:firstRow="1" w:lastRow="1" w:firstColumn="1" w:lastColumn="1" w:noHBand="0" w:noVBand="0"/>
      </w:tblPr>
      <w:tblGrid>
        <w:gridCol w:w="3883"/>
        <w:gridCol w:w="5792"/>
      </w:tblGrid>
      <w:tr w:rsidR="00F15E2B" w:rsidRPr="000D7B2F" w:rsidTr="00F15E2B">
        <w:trPr>
          <w:trHeight w:val="279"/>
        </w:trPr>
        <w:tc>
          <w:tcPr>
            <w:tcW w:w="3884" w:type="dxa"/>
          </w:tcPr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  <w:hideMark/>
          </w:tcPr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В муниципальный архив администрации </w:t>
            </w:r>
          </w:p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Трубчевского муниципального района</w:t>
            </w:r>
          </w:p>
        </w:tc>
      </w:tr>
      <w:tr w:rsidR="00F15E2B" w:rsidRPr="000D7B2F" w:rsidTr="00F15E2B">
        <w:trPr>
          <w:trHeight w:val="278"/>
        </w:trPr>
        <w:tc>
          <w:tcPr>
            <w:tcW w:w="3884" w:type="dxa"/>
          </w:tcPr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</w:tcPr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u w:val="single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от</w:t>
            </w:r>
            <w:r w:rsidRPr="000D7B2F">
              <w:rPr>
                <w:rFonts w:ascii="Times New Roman" w:hAnsi="Times New Roman"/>
                <w:b/>
                <w:i/>
                <w:u w:val="single"/>
                <w:lang w:eastAsia="ru-RU"/>
              </w:rPr>
              <w:t xml:space="preserve"> Иванова Ивана Ивановича</w:t>
            </w:r>
          </w:p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(ФИО гражданина)</w:t>
            </w:r>
          </w:p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F15E2B" w:rsidRPr="000D7B2F" w:rsidRDefault="00F15E2B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(орг.-правовая форма юр. лица, наименование, </w:t>
            </w:r>
          </w:p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ФИО индивидуального предпринимателя, ОГРН)_____________</w:t>
            </w:r>
          </w:p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F15E2B" w:rsidRPr="000D7B2F" w:rsidRDefault="00F15E2B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Почтовый (или юридический) адрес: </w:t>
            </w:r>
            <w:r w:rsidRPr="000D7B2F">
              <w:rPr>
                <w:rFonts w:ascii="Times New Roman" w:hAnsi="Times New Roman"/>
                <w:b/>
                <w:i/>
                <w:lang w:eastAsia="ru-RU"/>
              </w:rPr>
              <w:t xml:space="preserve">242220, Брянская область, Трубчевский </w:t>
            </w:r>
          </w:p>
          <w:p w:rsidR="00F15E2B" w:rsidRPr="000D7B2F" w:rsidRDefault="00F15E2B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u w:val="single"/>
                <w:lang w:eastAsia="ru-RU"/>
              </w:rPr>
            </w:pPr>
            <w:r w:rsidRPr="000D7B2F">
              <w:rPr>
                <w:rFonts w:ascii="Times New Roman" w:hAnsi="Times New Roman"/>
                <w:b/>
                <w:i/>
                <w:lang w:eastAsia="ru-RU"/>
              </w:rPr>
              <w:t>район, д.</w:t>
            </w:r>
            <w:r w:rsidRPr="000D7B2F">
              <w:rPr>
                <w:rFonts w:ascii="Times New Roman" w:hAnsi="Times New Roman"/>
                <w:b/>
                <w:i/>
                <w:u w:val="single"/>
                <w:lang w:eastAsia="ru-RU"/>
              </w:rPr>
              <w:t>Городцы , ул. Трубчевская, д.18</w:t>
            </w:r>
          </w:p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Контактный телефон  </w:t>
            </w:r>
            <w:r w:rsidRPr="000D7B2F">
              <w:rPr>
                <w:rFonts w:ascii="Times New Roman" w:hAnsi="Times New Roman"/>
                <w:b/>
                <w:i/>
                <w:u w:val="single"/>
                <w:lang w:eastAsia="ru-RU"/>
              </w:rPr>
              <w:t>(48352)9-15-17</w:t>
            </w:r>
          </w:p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F15E2B" w:rsidRPr="000D7B2F" w:rsidRDefault="00F15E2B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0D7B2F">
              <w:rPr>
                <w:rFonts w:ascii="Times New Roman" w:hAnsi="Times New Roman"/>
                <w:i/>
                <w:lang w:eastAsia="ru-RU"/>
              </w:rPr>
              <w:t xml:space="preserve">(Ф.И.О. заявителя, если действует представитель </w:t>
            </w:r>
          </w:p>
          <w:p w:rsidR="00F15E2B" w:rsidRPr="000D7B2F" w:rsidRDefault="00F15E2B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0D7B2F">
              <w:rPr>
                <w:rFonts w:ascii="Times New Roman" w:hAnsi="Times New Roman"/>
                <w:i/>
                <w:lang w:eastAsia="ru-RU"/>
              </w:rPr>
              <w:t>по доверенности)</w:t>
            </w:r>
          </w:p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F15E2B" w:rsidRPr="000D7B2F" w:rsidRDefault="00F15E2B" w:rsidP="00F15E2B">
      <w:pPr>
        <w:spacing w:after="0" w:line="240" w:lineRule="auto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0D7B2F">
        <w:rPr>
          <w:rFonts w:ascii="Times New Roman" w:hAnsi="Times New Roman"/>
          <w:b/>
          <w:lang w:eastAsia="ru-RU"/>
        </w:rPr>
        <w:t xml:space="preserve">ЗАЯВЛЕНИЕ </w:t>
      </w:r>
    </w:p>
    <w:p w:rsidR="00F15E2B" w:rsidRPr="000D7B2F" w:rsidRDefault="00F15E2B" w:rsidP="00F15E2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0D7B2F">
        <w:rPr>
          <w:rFonts w:ascii="Times New Roman" w:hAnsi="Times New Roman"/>
          <w:b/>
          <w:bCs/>
          <w:lang w:eastAsia="ru-RU"/>
        </w:rPr>
        <w:t xml:space="preserve">о выдаче копий архивных документов, подтверждающих </w:t>
      </w:r>
    </w:p>
    <w:p w:rsidR="00F15E2B" w:rsidRPr="000D7B2F" w:rsidRDefault="00F15E2B" w:rsidP="00F15E2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0D7B2F">
        <w:rPr>
          <w:rFonts w:ascii="Times New Roman" w:hAnsi="Times New Roman"/>
          <w:b/>
          <w:bCs/>
          <w:lang w:eastAsia="ru-RU"/>
        </w:rPr>
        <w:t>право на владение землей</w:t>
      </w:r>
    </w:p>
    <w:p w:rsidR="00F15E2B" w:rsidRPr="000D7B2F" w:rsidRDefault="00F15E2B" w:rsidP="00F15E2B">
      <w:pPr>
        <w:tabs>
          <w:tab w:val="left" w:pos="2268"/>
        </w:tabs>
        <w:spacing w:after="0" w:line="240" w:lineRule="auto"/>
        <w:ind w:left="-180" w:firstLine="709"/>
        <w:jc w:val="center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</w:tabs>
        <w:spacing w:after="0" w:line="240" w:lineRule="auto"/>
        <w:ind w:left="-180" w:firstLine="709"/>
        <w:jc w:val="center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    Прошу выдать копии архивных документов подтверждающих право на владение земельным участком, расположенным по адресу: Брянская область, Трубчевский район,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u w:val="single"/>
          <w:lang w:eastAsia="ru-RU"/>
        </w:rPr>
      </w:pPr>
      <w:r w:rsidRPr="000D7B2F">
        <w:rPr>
          <w:rFonts w:ascii="Times New Roman" w:hAnsi="Times New Roman"/>
          <w:b/>
          <w:i/>
          <w:lang w:eastAsia="ru-RU"/>
        </w:rPr>
        <w:t>д.</w:t>
      </w:r>
      <w:r w:rsidRPr="000D7B2F">
        <w:rPr>
          <w:rFonts w:ascii="Times New Roman" w:hAnsi="Times New Roman"/>
          <w:b/>
          <w:i/>
          <w:u w:val="single"/>
          <w:lang w:eastAsia="ru-RU"/>
        </w:rPr>
        <w:t>Городцы , ул. Трубчевская, д.18</w:t>
      </w:r>
    </w:p>
    <w:p w:rsidR="00F15E2B" w:rsidRPr="000D7B2F" w:rsidRDefault="00F15E2B" w:rsidP="00F15E2B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 (адресные ориентиры)</w:t>
      </w:r>
    </w:p>
    <w:p w:rsidR="00F15E2B" w:rsidRPr="000D7B2F" w:rsidRDefault="00F15E2B" w:rsidP="00F15E2B">
      <w:pPr>
        <w:tabs>
          <w:tab w:val="left" w:pos="6866"/>
        </w:tabs>
        <w:spacing w:after="0" w:line="240" w:lineRule="auto"/>
        <w:ind w:firstLine="360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Земельный участок предоставлен на праве  </w:t>
      </w:r>
      <w:r w:rsidRPr="000D7B2F">
        <w:rPr>
          <w:rFonts w:ascii="Times New Roman" w:hAnsi="Times New Roman"/>
          <w:b/>
          <w:u w:val="single"/>
          <w:lang w:eastAsia="ru-RU"/>
        </w:rPr>
        <w:t>собственности</w:t>
      </w:r>
      <w:r w:rsidRPr="000D7B2F">
        <w:rPr>
          <w:rFonts w:ascii="Times New Roman" w:hAnsi="Times New Roman"/>
          <w:lang w:eastAsia="ru-RU"/>
        </w:rPr>
        <w:t>.</w:t>
      </w:r>
    </w:p>
    <w:p w:rsidR="00F15E2B" w:rsidRPr="000D7B2F" w:rsidRDefault="00F15E2B" w:rsidP="00F15E2B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</w:tabs>
        <w:spacing w:after="0" w:line="240" w:lineRule="auto"/>
        <w:ind w:firstLine="709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 (Перечислить, копии каких документов запрашиваются и в каком количестве экземпляров)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6"/>
        <w:gridCol w:w="3218"/>
      </w:tblGrid>
      <w:tr w:rsidR="00F15E2B" w:rsidRPr="000D7B2F" w:rsidTr="00F15E2B"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D7B2F">
              <w:rPr>
                <w:rFonts w:ascii="Times New Roman" w:hAnsi="Times New Roman"/>
                <w:b/>
                <w:lang w:eastAsia="ru-RU"/>
              </w:rPr>
              <w:t xml:space="preserve">Договор </w:t>
            </w:r>
            <w:r w:rsidR="00FF73C3" w:rsidRPr="000D7B2F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0D7B2F">
              <w:rPr>
                <w:rFonts w:ascii="Times New Roman" w:hAnsi="Times New Roman"/>
                <w:b/>
                <w:lang w:eastAsia="ru-RU"/>
              </w:rPr>
              <w:t xml:space="preserve">купли </w:t>
            </w:r>
            <w:r w:rsidR="00FF73C3" w:rsidRPr="000D7B2F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0D7B2F">
              <w:rPr>
                <w:rFonts w:ascii="Times New Roman" w:hAnsi="Times New Roman"/>
                <w:b/>
                <w:lang w:eastAsia="ru-RU"/>
              </w:rPr>
              <w:t>продажи от 12.03.2005г. № 42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D7B2F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F15E2B" w:rsidRPr="000D7B2F" w:rsidTr="00F15E2B"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D7B2F">
              <w:rPr>
                <w:rFonts w:ascii="Times New Roman" w:hAnsi="Times New Roman"/>
                <w:b/>
                <w:lang w:eastAsia="ru-RU"/>
              </w:rPr>
              <w:t>Постановление Администрации района от 10.02.2005 № 112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D7B2F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</w:tbl>
    <w:p w:rsidR="00F15E2B" w:rsidRPr="000D7B2F" w:rsidRDefault="00F15E2B" w:rsidP="00F15E2B">
      <w:pPr>
        <w:tabs>
          <w:tab w:val="left" w:pos="2268"/>
        </w:tabs>
        <w:spacing w:after="0" w:line="240" w:lineRule="auto"/>
        <w:ind w:firstLine="709"/>
        <w:jc w:val="center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Прилагаются копии документов:</w:t>
      </w:r>
    </w:p>
    <w:tbl>
      <w:tblPr>
        <w:tblW w:w="10215" w:type="dxa"/>
        <w:tblInd w:w="-1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7"/>
        <w:gridCol w:w="738"/>
      </w:tblGrid>
      <w:tr w:rsidR="00F15E2B" w:rsidRPr="000D7B2F" w:rsidTr="00FF73C3">
        <w:trPr>
          <w:trHeight w:val="477"/>
        </w:trPr>
        <w:tc>
          <w:tcPr>
            <w:tcW w:w="9477" w:type="dxa"/>
            <w:hideMark/>
          </w:tcPr>
          <w:p w:rsidR="00F15E2B" w:rsidRPr="000D7B2F" w:rsidRDefault="00FF73C3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   </w:t>
            </w:r>
            <w:r w:rsidR="00F15E2B" w:rsidRPr="000D7B2F">
              <w:rPr>
                <w:rFonts w:ascii="Times New Roman" w:hAnsi="Times New Roman"/>
                <w:lang w:eastAsia="ru-RU"/>
              </w:rPr>
              <w:t>Копия паспорта</w:t>
            </w:r>
          </w:p>
        </w:tc>
        <w:tc>
          <w:tcPr>
            <w:tcW w:w="738" w:type="dxa"/>
            <w:hideMark/>
          </w:tcPr>
          <w:p w:rsidR="00F15E2B" w:rsidRPr="000D7B2F" w:rsidRDefault="00F15E2B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15E2B" w:rsidRPr="000D7B2F" w:rsidTr="00FF73C3">
        <w:trPr>
          <w:trHeight w:val="223"/>
        </w:trPr>
        <w:tc>
          <w:tcPr>
            <w:tcW w:w="9477" w:type="dxa"/>
          </w:tcPr>
          <w:p w:rsidR="00F15E2B" w:rsidRPr="000D7B2F" w:rsidRDefault="00F15E2B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8" w:type="dxa"/>
          </w:tcPr>
          <w:p w:rsidR="00F15E2B" w:rsidRPr="000D7B2F" w:rsidRDefault="00F15E2B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F15E2B" w:rsidRPr="000D7B2F" w:rsidRDefault="00F15E2B" w:rsidP="00F15E2B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Копии архивных документов получить (отметить нужное)</w:t>
      </w:r>
    </w:p>
    <w:tbl>
      <w:tblPr>
        <w:tblW w:w="4095" w:type="dxa"/>
        <w:tblInd w:w="-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6"/>
        <w:gridCol w:w="439"/>
      </w:tblGrid>
      <w:tr w:rsidR="00F15E2B" w:rsidRPr="000D7B2F" w:rsidTr="00F15E2B">
        <w:trPr>
          <w:trHeight w:val="393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- лично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0D7B2F">
              <w:rPr>
                <w:rFonts w:ascii="Times New Roman" w:hAnsi="Times New Roman"/>
                <w:b/>
                <w:lang w:val="en-US" w:eastAsia="ru-RU"/>
              </w:rPr>
              <w:t>V</w:t>
            </w:r>
          </w:p>
        </w:tc>
      </w:tr>
      <w:tr w:rsidR="00F15E2B" w:rsidRPr="000D7B2F" w:rsidTr="00F15E2B">
        <w:trPr>
          <w:trHeight w:val="358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- почтовым отправлением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2B" w:rsidRPr="000D7B2F" w:rsidRDefault="00F15E2B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F15E2B" w:rsidRPr="000D7B2F" w:rsidRDefault="00F15E2B" w:rsidP="00F15E2B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____________________  /_______________________/«____» ________________ 20__  г.</w:t>
      </w:r>
      <w:r w:rsidRPr="000D7B2F">
        <w:rPr>
          <w:rFonts w:ascii="Times New Roman" w:hAnsi="Times New Roman"/>
          <w:lang w:eastAsia="ru-RU"/>
        </w:rPr>
        <w:tab/>
      </w:r>
    </w:p>
    <w:p w:rsidR="00F15E2B" w:rsidRPr="000D7B2F" w:rsidRDefault="00F15E2B" w:rsidP="00F15E2B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    (подпись)             (Фамилия И.О.)                              (дата)</w:t>
      </w:r>
    </w:p>
    <w:p w:rsidR="00F15E2B" w:rsidRPr="000D7B2F" w:rsidRDefault="00F15E2B" w:rsidP="00F15E2B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МП</w:t>
      </w:r>
      <w:r w:rsidRPr="000D7B2F">
        <w:rPr>
          <w:rFonts w:ascii="Times New Roman" w:hAnsi="Times New Roman"/>
          <w:lang w:eastAsia="ru-RU"/>
        </w:rPr>
        <w:tab/>
      </w:r>
    </w:p>
    <w:p w:rsidR="00F15E2B" w:rsidRPr="000D7B2F" w:rsidRDefault="00F15E2B" w:rsidP="00F15E2B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ab/>
      </w:r>
    </w:p>
    <w:p w:rsidR="00F15E2B" w:rsidRPr="000D7B2F" w:rsidRDefault="00F15E2B" w:rsidP="00F15E2B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Действующий (ая) на основании ________________________________________________________________________</w:t>
      </w:r>
    </w:p>
    <w:p w:rsidR="00F15E2B" w:rsidRPr="000D7B2F" w:rsidRDefault="00F15E2B" w:rsidP="00F15E2B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ab/>
      </w:r>
      <w:r w:rsidRPr="000D7B2F">
        <w:rPr>
          <w:rFonts w:ascii="Times New Roman" w:hAnsi="Times New Roman"/>
          <w:lang w:eastAsia="ru-RU"/>
        </w:rPr>
        <w:tab/>
      </w:r>
      <w:r w:rsidRPr="000D7B2F">
        <w:rPr>
          <w:rFonts w:ascii="Times New Roman" w:hAnsi="Times New Roman"/>
          <w:lang w:eastAsia="ru-RU"/>
        </w:rPr>
        <w:tab/>
      </w:r>
      <w:r w:rsidRPr="000D7B2F">
        <w:rPr>
          <w:rFonts w:ascii="Times New Roman" w:hAnsi="Times New Roman"/>
          <w:lang w:eastAsia="ru-RU"/>
        </w:rPr>
        <w:tab/>
        <w:t xml:space="preserve">            (реквизиты доверенности)</w:t>
      </w:r>
    </w:p>
    <w:p w:rsidR="00F15E2B" w:rsidRPr="000D7B2F" w:rsidRDefault="00F15E2B" w:rsidP="00F15E2B">
      <w:pPr>
        <w:spacing w:after="0" w:line="240" w:lineRule="auto"/>
        <w:ind w:firstLine="540"/>
        <w:jc w:val="center"/>
        <w:rPr>
          <w:rFonts w:ascii="Times New Roman" w:hAnsi="Times New Roman"/>
          <w:b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540"/>
        <w:jc w:val="center"/>
        <w:rPr>
          <w:rFonts w:ascii="Times New Roman" w:hAnsi="Times New Roman"/>
          <w:b/>
          <w:lang w:eastAsia="ru-RU"/>
        </w:rPr>
      </w:pPr>
    </w:p>
    <w:sectPr w:rsidR="00F15E2B" w:rsidRPr="000D7B2F" w:rsidSect="006D3FDE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37E" w:rsidRDefault="00DE337E" w:rsidP="00D95DC6">
      <w:pPr>
        <w:spacing w:after="0" w:line="240" w:lineRule="auto"/>
      </w:pPr>
      <w:r>
        <w:separator/>
      </w:r>
    </w:p>
  </w:endnote>
  <w:endnote w:type="continuationSeparator" w:id="0">
    <w:p w:rsidR="00DE337E" w:rsidRDefault="00DE337E" w:rsidP="00D95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37E" w:rsidRDefault="00DE337E" w:rsidP="00D95DC6">
      <w:pPr>
        <w:spacing w:after="0" w:line="240" w:lineRule="auto"/>
      </w:pPr>
      <w:r>
        <w:separator/>
      </w:r>
    </w:p>
  </w:footnote>
  <w:footnote w:type="continuationSeparator" w:id="0">
    <w:p w:rsidR="00DE337E" w:rsidRDefault="00DE337E" w:rsidP="00D95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30"/>
        </w:tabs>
        <w:ind w:left="14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54B3E4E"/>
    <w:multiLevelType w:val="hybridMultilevel"/>
    <w:tmpl w:val="703039CE"/>
    <w:lvl w:ilvl="0" w:tplc="FAF42B9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3F6808"/>
    <w:multiLevelType w:val="hybridMultilevel"/>
    <w:tmpl w:val="6DA8593A"/>
    <w:lvl w:ilvl="0" w:tplc="7716E6D0">
      <w:start w:val="22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</w:lvl>
  </w:abstractNum>
  <w:abstractNum w:abstractNumId="3" w15:restartNumberingAfterBreak="0">
    <w:nsid w:val="605E4429"/>
    <w:multiLevelType w:val="multilevel"/>
    <w:tmpl w:val="9622F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59BC"/>
    <w:rsid w:val="00000CFB"/>
    <w:rsid w:val="00004385"/>
    <w:rsid w:val="0000497F"/>
    <w:rsid w:val="000066E9"/>
    <w:rsid w:val="0001707A"/>
    <w:rsid w:val="00035FA6"/>
    <w:rsid w:val="00041E27"/>
    <w:rsid w:val="00043936"/>
    <w:rsid w:val="000563E9"/>
    <w:rsid w:val="00064A8B"/>
    <w:rsid w:val="00065873"/>
    <w:rsid w:val="000708A2"/>
    <w:rsid w:val="0007561C"/>
    <w:rsid w:val="0008660B"/>
    <w:rsid w:val="000D2A9D"/>
    <w:rsid w:val="000D7B2F"/>
    <w:rsid w:val="00123393"/>
    <w:rsid w:val="001521FB"/>
    <w:rsid w:val="00167491"/>
    <w:rsid w:val="00176C90"/>
    <w:rsid w:val="0018241C"/>
    <w:rsid w:val="00197898"/>
    <w:rsid w:val="001B1392"/>
    <w:rsid w:val="001B31F7"/>
    <w:rsid w:val="001D4C9A"/>
    <w:rsid w:val="00211FDA"/>
    <w:rsid w:val="00214BE2"/>
    <w:rsid w:val="0022252B"/>
    <w:rsid w:val="00231F6A"/>
    <w:rsid w:val="00232920"/>
    <w:rsid w:val="00233350"/>
    <w:rsid w:val="00240EE8"/>
    <w:rsid w:val="00256AEC"/>
    <w:rsid w:val="00285D3B"/>
    <w:rsid w:val="00287818"/>
    <w:rsid w:val="002973A7"/>
    <w:rsid w:val="002A36C9"/>
    <w:rsid w:val="002B334A"/>
    <w:rsid w:val="002B3863"/>
    <w:rsid w:val="002B5327"/>
    <w:rsid w:val="002C39B7"/>
    <w:rsid w:val="002D0D30"/>
    <w:rsid w:val="002E6078"/>
    <w:rsid w:val="00311F7D"/>
    <w:rsid w:val="003132BD"/>
    <w:rsid w:val="003160A8"/>
    <w:rsid w:val="00317291"/>
    <w:rsid w:val="003363CF"/>
    <w:rsid w:val="00343BE5"/>
    <w:rsid w:val="00343D20"/>
    <w:rsid w:val="00346C89"/>
    <w:rsid w:val="003652D1"/>
    <w:rsid w:val="003A339C"/>
    <w:rsid w:val="003B18CA"/>
    <w:rsid w:val="003C1E46"/>
    <w:rsid w:val="003C6AE5"/>
    <w:rsid w:val="003E13AF"/>
    <w:rsid w:val="004067B5"/>
    <w:rsid w:val="00417781"/>
    <w:rsid w:val="004200D9"/>
    <w:rsid w:val="0042608B"/>
    <w:rsid w:val="004435FC"/>
    <w:rsid w:val="004606DA"/>
    <w:rsid w:val="00480526"/>
    <w:rsid w:val="00491BE8"/>
    <w:rsid w:val="004B4044"/>
    <w:rsid w:val="004F5D56"/>
    <w:rsid w:val="00513122"/>
    <w:rsid w:val="00525FC9"/>
    <w:rsid w:val="005308D5"/>
    <w:rsid w:val="005371E4"/>
    <w:rsid w:val="00544602"/>
    <w:rsid w:val="00551308"/>
    <w:rsid w:val="005753C5"/>
    <w:rsid w:val="00575E52"/>
    <w:rsid w:val="00576A33"/>
    <w:rsid w:val="00592AA3"/>
    <w:rsid w:val="005A147A"/>
    <w:rsid w:val="005B201E"/>
    <w:rsid w:val="005C30B3"/>
    <w:rsid w:val="005E2AB4"/>
    <w:rsid w:val="005E60DE"/>
    <w:rsid w:val="005E64F9"/>
    <w:rsid w:val="006008BF"/>
    <w:rsid w:val="00604688"/>
    <w:rsid w:val="00645247"/>
    <w:rsid w:val="0068530D"/>
    <w:rsid w:val="00685547"/>
    <w:rsid w:val="0069522A"/>
    <w:rsid w:val="006959BC"/>
    <w:rsid w:val="006A7192"/>
    <w:rsid w:val="006B0B1D"/>
    <w:rsid w:val="006D3FDE"/>
    <w:rsid w:val="006E696C"/>
    <w:rsid w:val="006F1062"/>
    <w:rsid w:val="00715533"/>
    <w:rsid w:val="00744C29"/>
    <w:rsid w:val="00753682"/>
    <w:rsid w:val="00774BC5"/>
    <w:rsid w:val="007B49E4"/>
    <w:rsid w:val="007B6D7B"/>
    <w:rsid w:val="007B6EB6"/>
    <w:rsid w:val="007D6288"/>
    <w:rsid w:val="00817563"/>
    <w:rsid w:val="00821D4A"/>
    <w:rsid w:val="00843B51"/>
    <w:rsid w:val="0084705C"/>
    <w:rsid w:val="00856EC9"/>
    <w:rsid w:val="00861D53"/>
    <w:rsid w:val="00863F96"/>
    <w:rsid w:val="00872149"/>
    <w:rsid w:val="008C1D9D"/>
    <w:rsid w:val="008C534B"/>
    <w:rsid w:val="008F416E"/>
    <w:rsid w:val="008F515F"/>
    <w:rsid w:val="009150BB"/>
    <w:rsid w:val="0094453B"/>
    <w:rsid w:val="00945F30"/>
    <w:rsid w:val="009579FB"/>
    <w:rsid w:val="00963A19"/>
    <w:rsid w:val="00971BA8"/>
    <w:rsid w:val="00997C1B"/>
    <w:rsid w:val="009C03D6"/>
    <w:rsid w:val="009E652C"/>
    <w:rsid w:val="009F587D"/>
    <w:rsid w:val="00A041EF"/>
    <w:rsid w:val="00A06086"/>
    <w:rsid w:val="00A1114D"/>
    <w:rsid w:val="00A22AED"/>
    <w:rsid w:val="00A302F0"/>
    <w:rsid w:val="00A31461"/>
    <w:rsid w:val="00A324F7"/>
    <w:rsid w:val="00A47C7B"/>
    <w:rsid w:val="00A51F9F"/>
    <w:rsid w:val="00A80B75"/>
    <w:rsid w:val="00A906CE"/>
    <w:rsid w:val="00A92C0D"/>
    <w:rsid w:val="00A94C06"/>
    <w:rsid w:val="00AB75A0"/>
    <w:rsid w:val="00AD2A3D"/>
    <w:rsid w:val="00AD42F0"/>
    <w:rsid w:val="00AE3779"/>
    <w:rsid w:val="00AF03A8"/>
    <w:rsid w:val="00AF41A2"/>
    <w:rsid w:val="00AF78C0"/>
    <w:rsid w:val="00B60F02"/>
    <w:rsid w:val="00B622D5"/>
    <w:rsid w:val="00B6294A"/>
    <w:rsid w:val="00B63117"/>
    <w:rsid w:val="00BC20D3"/>
    <w:rsid w:val="00BD412B"/>
    <w:rsid w:val="00BE1212"/>
    <w:rsid w:val="00BE566B"/>
    <w:rsid w:val="00BF4B4E"/>
    <w:rsid w:val="00C14EE5"/>
    <w:rsid w:val="00C2306F"/>
    <w:rsid w:val="00C23DA1"/>
    <w:rsid w:val="00C33FA4"/>
    <w:rsid w:val="00C42C24"/>
    <w:rsid w:val="00C519CF"/>
    <w:rsid w:val="00C6239F"/>
    <w:rsid w:val="00C67D79"/>
    <w:rsid w:val="00C8148A"/>
    <w:rsid w:val="00C92E0A"/>
    <w:rsid w:val="00C96353"/>
    <w:rsid w:val="00CA267C"/>
    <w:rsid w:val="00CA42F1"/>
    <w:rsid w:val="00CD2BF9"/>
    <w:rsid w:val="00CD6E65"/>
    <w:rsid w:val="00D110C9"/>
    <w:rsid w:val="00D133C5"/>
    <w:rsid w:val="00D22733"/>
    <w:rsid w:val="00D32A3A"/>
    <w:rsid w:val="00D342EA"/>
    <w:rsid w:val="00D8145F"/>
    <w:rsid w:val="00D95DC6"/>
    <w:rsid w:val="00DB15D4"/>
    <w:rsid w:val="00DC1160"/>
    <w:rsid w:val="00DD48E5"/>
    <w:rsid w:val="00DD74B4"/>
    <w:rsid w:val="00DE337E"/>
    <w:rsid w:val="00DE67A1"/>
    <w:rsid w:val="00DE7305"/>
    <w:rsid w:val="00E04B0F"/>
    <w:rsid w:val="00E10ADA"/>
    <w:rsid w:val="00E1114B"/>
    <w:rsid w:val="00E1594D"/>
    <w:rsid w:val="00E27EF5"/>
    <w:rsid w:val="00E348A4"/>
    <w:rsid w:val="00E445CE"/>
    <w:rsid w:val="00E51B06"/>
    <w:rsid w:val="00E604C2"/>
    <w:rsid w:val="00E606D2"/>
    <w:rsid w:val="00E626D2"/>
    <w:rsid w:val="00E71608"/>
    <w:rsid w:val="00E74179"/>
    <w:rsid w:val="00E77DEF"/>
    <w:rsid w:val="00E81213"/>
    <w:rsid w:val="00EA1242"/>
    <w:rsid w:val="00EA2600"/>
    <w:rsid w:val="00EB1855"/>
    <w:rsid w:val="00EB1DE7"/>
    <w:rsid w:val="00EB2684"/>
    <w:rsid w:val="00EB4CAA"/>
    <w:rsid w:val="00EC5CBD"/>
    <w:rsid w:val="00EF21CB"/>
    <w:rsid w:val="00EF7472"/>
    <w:rsid w:val="00F05538"/>
    <w:rsid w:val="00F116B9"/>
    <w:rsid w:val="00F12DBB"/>
    <w:rsid w:val="00F13140"/>
    <w:rsid w:val="00F15E2B"/>
    <w:rsid w:val="00F24D30"/>
    <w:rsid w:val="00F60F17"/>
    <w:rsid w:val="00F70CEC"/>
    <w:rsid w:val="00F96287"/>
    <w:rsid w:val="00FC04BF"/>
    <w:rsid w:val="00FC19D9"/>
    <w:rsid w:val="00FD317A"/>
    <w:rsid w:val="00FE1571"/>
    <w:rsid w:val="00FF5345"/>
    <w:rsid w:val="00FF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  <o:rules v:ext="edit">
        <o:r id="V:Rule1" type="connector" idref="#_x0000_s1087"/>
        <o:r id="V:Rule2" type="connector" idref="#_x0000_s1084"/>
        <o:r id="V:Rule3" type="connector" idref="#_x0000_s1086"/>
        <o:r id="V:Rule4" type="connector" idref="#_x0000_s1090"/>
      </o:rules>
    </o:shapelayout>
  </w:shapeDefaults>
  <w:decimalSymbol w:val=","/>
  <w:listSeparator w:val=";"/>
  <w15:docId w15:val="{5ED99A8E-F826-4668-A05E-9952193B4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E2B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DD48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48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-renderblock">
    <w:name w:val="article-render__block"/>
    <w:basedOn w:val="a"/>
    <w:rsid w:val="00DD48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C23DA1"/>
    <w:rPr>
      <w:i/>
      <w:iCs/>
    </w:rPr>
  </w:style>
  <w:style w:type="character" w:styleId="a4">
    <w:name w:val="Hyperlink"/>
    <w:basedOn w:val="a0"/>
    <w:uiPriority w:val="99"/>
    <w:unhideWhenUsed/>
    <w:rsid w:val="00C23DA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2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3DA1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F15E2B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15E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15E2B"/>
    <w:rPr>
      <w:rFonts w:ascii="Consolas" w:eastAsia="Calibri" w:hAnsi="Consolas" w:cs="Consolas"/>
      <w:sz w:val="20"/>
      <w:szCs w:val="20"/>
    </w:rPr>
  </w:style>
  <w:style w:type="paragraph" w:styleId="a8">
    <w:name w:val="Normal (Web)"/>
    <w:basedOn w:val="a"/>
    <w:uiPriority w:val="99"/>
    <w:semiHidden/>
    <w:unhideWhenUsed/>
    <w:rsid w:val="00F15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F15E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15E2B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F15E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15E2B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F15E2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15E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F15E2B"/>
    <w:pPr>
      <w:ind w:left="720"/>
      <w:contextualSpacing/>
    </w:pPr>
  </w:style>
  <w:style w:type="paragraph" w:customStyle="1" w:styleId="1">
    <w:name w:val="1"/>
    <w:basedOn w:val="a"/>
    <w:uiPriority w:val="99"/>
    <w:rsid w:val="00F15E2B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s1">
    <w:name w:val="s_1"/>
    <w:basedOn w:val="a"/>
    <w:uiPriority w:val="99"/>
    <w:rsid w:val="00F15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link w:val="4"/>
    <w:uiPriority w:val="99"/>
    <w:locked/>
    <w:rsid w:val="00F15E2B"/>
    <w:rPr>
      <w:sz w:val="25"/>
      <w:shd w:val="clear" w:color="auto" w:fill="FFFFFF"/>
    </w:rPr>
  </w:style>
  <w:style w:type="paragraph" w:customStyle="1" w:styleId="4">
    <w:name w:val="Основной текст4"/>
    <w:basedOn w:val="a"/>
    <w:link w:val="ae"/>
    <w:uiPriority w:val="99"/>
    <w:rsid w:val="00F15E2B"/>
    <w:pPr>
      <w:shd w:val="clear" w:color="auto" w:fill="FFFFFF"/>
      <w:spacing w:after="2220" w:line="326" w:lineRule="exact"/>
      <w:ind w:hanging="380"/>
      <w:jc w:val="right"/>
    </w:pPr>
    <w:rPr>
      <w:rFonts w:asciiTheme="minorHAnsi" w:eastAsiaTheme="minorHAnsi" w:hAnsiTheme="minorHAnsi" w:cstheme="minorBidi"/>
      <w:sz w:val="25"/>
    </w:rPr>
  </w:style>
  <w:style w:type="character" w:customStyle="1" w:styleId="ConsPlusNormal">
    <w:name w:val="ConsPlusNormal Знак"/>
    <w:link w:val="ConsPlusNormal0"/>
    <w:locked/>
    <w:rsid w:val="00F15E2B"/>
    <w:rPr>
      <w:rFonts w:ascii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F15E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Абзац списка1"/>
    <w:basedOn w:val="a"/>
    <w:uiPriority w:val="99"/>
    <w:rsid w:val="00F15E2B"/>
    <w:pPr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basedOn w:val="a0"/>
    <w:uiPriority w:val="99"/>
    <w:rsid w:val="00F15E2B"/>
    <w:rPr>
      <w:rFonts w:ascii="Times New Roman" w:hAnsi="Times New Roman" w:cs="Times New Roman" w:hint="default"/>
    </w:rPr>
  </w:style>
  <w:style w:type="character" w:customStyle="1" w:styleId="objectname">
    <w:name w:val="object_name"/>
    <w:uiPriority w:val="99"/>
    <w:rsid w:val="00F15E2B"/>
  </w:style>
  <w:style w:type="character" w:customStyle="1" w:styleId="FontStyle12">
    <w:name w:val="Font Style12"/>
    <w:rsid w:val="00F15E2B"/>
    <w:rPr>
      <w:rFonts w:ascii="Times New Roman" w:hAnsi="Times New Roman" w:cs="Times New Roman" w:hint="default"/>
      <w:b/>
      <w:bCs/>
      <w:w w:val="150"/>
      <w:sz w:val="22"/>
      <w:szCs w:val="22"/>
    </w:rPr>
  </w:style>
  <w:style w:type="table" w:styleId="af">
    <w:name w:val="Table Grid"/>
    <w:basedOn w:val="a1"/>
    <w:uiPriority w:val="59"/>
    <w:rsid w:val="00A22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3363C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3CF"/>
    <w:pPr>
      <w:widowControl w:val="0"/>
      <w:shd w:val="clear" w:color="auto" w:fill="FFFFFF"/>
      <w:spacing w:before="240" w:after="240" w:line="226" w:lineRule="exact"/>
    </w:pPr>
    <w:rPr>
      <w:rFonts w:ascii="Times New Roman" w:eastAsia="Times New Roman" w:hAnsi="Times New Roman"/>
      <w:sz w:val="20"/>
      <w:szCs w:val="20"/>
    </w:rPr>
  </w:style>
  <w:style w:type="character" w:customStyle="1" w:styleId="31">
    <w:name w:val="Основной текст (3)_"/>
    <w:basedOn w:val="a0"/>
    <w:link w:val="32"/>
    <w:rsid w:val="006D3FD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6D3FDE"/>
    <w:rPr>
      <w:rFonts w:ascii="Impact" w:eastAsia="Impact" w:hAnsi="Impact" w:cs="Impact"/>
      <w:sz w:val="14"/>
      <w:szCs w:val="14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6D3FDE"/>
    <w:rPr>
      <w:rFonts w:ascii="Courier New" w:eastAsia="Courier New" w:hAnsi="Courier New" w:cs="Courier New"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D3FD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5ArialNarrow75pt">
    <w:name w:val="Основной текст (5) + Arial Narrow;7;5 pt;Полужирный"/>
    <w:basedOn w:val="5"/>
    <w:rsid w:val="006D3FD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32">
    <w:name w:val="Основной текст (3)"/>
    <w:basedOn w:val="a"/>
    <w:link w:val="31"/>
    <w:rsid w:val="006D3FDE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41">
    <w:name w:val="Основной текст (4)"/>
    <w:basedOn w:val="a"/>
    <w:link w:val="40"/>
    <w:rsid w:val="006D3FDE"/>
    <w:pPr>
      <w:widowControl w:val="0"/>
      <w:shd w:val="clear" w:color="auto" w:fill="FFFFFF"/>
      <w:spacing w:before="300" w:after="300" w:line="0" w:lineRule="atLeast"/>
    </w:pPr>
    <w:rPr>
      <w:rFonts w:ascii="Impact" w:eastAsia="Impact" w:hAnsi="Impact" w:cs="Impact"/>
      <w:sz w:val="14"/>
      <w:szCs w:val="14"/>
    </w:rPr>
  </w:style>
  <w:style w:type="paragraph" w:customStyle="1" w:styleId="50">
    <w:name w:val="Основной текст (5)"/>
    <w:basedOn w:val="a"/>
    <w:link w:val="5"/>
    <w:rsid w:val="006D3FDE"/>
    <w:pPr>
      <w:widowControl w:val="0"/>
      <w:shd w:val="clear" w:color="auto" w:fill="FFFFFF"/>
      <w:spacing w:before="300" w:after="0" w:line="226" w:lineRule="exact"/>
      <w:jc w:val="center"/>
    </w:pPr>
    <w:rPr>
      <w:rFonts w:ascii="Courier New" w:eastAsia="Courier New" w:hAnsi="Courier New" w:cs="Courier New"/>
      <w:sz w:val="20"/>
      <w:szCs w:val="20"/>
    </w:rPr>
  </w:style>
  <w:style w:type="paragraph" w:customStyle="1" w:styleId="60">
    <w:name w:val="Основной текст (6)"/>
    <w:basedOn w:val="a"/>
    <w:link w:val="6"/>
    <w:rsid w:val="006D3FDE"/>
    <w:pPr>
      <w:widowControl w:val="0"/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9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8040812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90121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1755976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  <w:div w:id="11557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-ussuriisk.ru/" TargetMode="External"/><Relationship Id="rId13" Type="http://schemas.openxmlformats.org/officeDocument/2006/relationships/hyperlink" Target="consultantplus://offline/ref=D36325749F9ED73407D370F5D7C41192EE402416A386EB2391354E63A696685022402D8B4702A6E3eFhC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36325749F9ED73407D370F5D7C41192EE402416A386EB2391354E63A696685022402D8B4702A6E1eFh6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raisovet-trubchevsk@yande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alo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rubrayon.ru" TargetMode="External"/><Relationship Id="rId10" Type="http://schemas.openxmlformats.org/officeDocument/2006/relationships/hyperlink" Target="http://www.gupt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trub@yandex.ru" TargetMode="External"/><Relationship Id="rId14" Type="http://schemas.openxmlformats.org/officeDocument/2006/relationships/hyperlink" Target="consultantplus://offline/ref=E10B01BE6914EF7872CC1F1FE078F61A7A6A2826DDD22746215FDBA4F44ACD8261E251BF987381EBDE5D98E43054678DD0D1D11E18X4T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9B6D1-4D17-4021-856F-B113DCDE8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19</Pages>
  <Words>9175</Words>
  <Characters>52304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Артемьев</cp:lastModifiedBy>
  <cp:revision>29</cp:revision>
  <cp:lastPrinted>2020-12-08T12:09:00Z</cp:lastPrinted>
  <dcterms:created xsi:type="dcterms:W3CDTF">2020-11-24T14:43:00Z</dcterms:created>
  <dcterms:modified xsi:type="dcterms:W3CDTF">2020-12-10T14:09:00Z</dcterms:modified>
</cp:coreProperties>
</file>